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FE" w:rsidRDefault="0098750D" w:rsidP="007A1EE1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令和元</w:t>
      </w:r>
      <w:r w:rsidR="004F400A" w:rsidRPr="00B80DF8">
        <w:rPr>
          <w:rFonts w:hint="eastAsia"/>
          <w:b/>
          <w:sz w:val="26"/>
          <w:szCs w:val="26"/>
        </w:rPr>
        <w:t>年</w:t>
      </w:r>
      <w:r w:rsidR="00FD67B1" w:rsidRPr="00B80DF8">
        <w:rPr>
          <w:rFonts w:hint="eastAsia"/>
          <w:b/>
          <w:sz w:val="26"/>
          <w:szCs w:val="26"/>
        </w:rPr>
        <w:t>度</w:t>
      </w:r>
      <w:r w:rsidR="00B80DF8">
        <w:rPr>
          <w:rFonts w:hint="eastAsia"/>
          <w:b/>
          <w:sz w:val="26"/>
          <w:szCs w:val="26"/>
        </w:rPr>
        <w:t xml:space="preserve">　</w:t>
      </w:r>
      <w:r w:rsidR="007F68C4" w:rsidRPr="00B80DF8">
        <w:rPr>
          <w:rFonts w:hint="eastAsia"/>
          <w:b/>
          <w:sz w:val="26"/>
          <w:szCs w:val="26"/>
        </w:rPr>
        <w:t xml:space="preserve"> </w:t>
      </w:r>
      <w:r w:rsidR="00570C44" w:rsidRPr="00F213A2">
        <w:rPr>
          <w:rFonts w:hint="eastAsia"/>
          <w:b/>
          <w:sz w:val="26"/>
          <w:szCs w:val="26"/>
        </w:rPr>
        <w:t>鹿児島</w:t>
      </w:r>
      <w:r w:rsidR="007F05AA" w:rsidRPr="00B80DF8">
        <w:rPr>
          <w:rFonts w:hint="eastAsia"/>
          <w:b/>
          <w:sz w:val="26"/>
          <w:szCs w:val="26"/>
        </w:rPr>
        <w:t>脳卒中</w:t>
      </w:r>
      <w:r w:rsidR="00EA2114">
        <w:rPr>
          <w:rFonts w:hint="eastAsia"/>
          <w:b/>
          <w:sz w:val="26"/>
          <w:szCs w:val="26"/>
        </w:rPr>
        <w:t>看護エキスパートナース研修実施</w:t>
      </w:r>
      <w:r w:rsidR="00FB4406">
        <w:rPr>
          <w:rFonts w:hint="eastAsia"/>
          <w:b/>
          <w:sz w:val="26"/>
          <w:szCs w:val="26"/>
        </w:rPr>
        <w:t>要領</w:t>
      </w:r>
    </w:p>
    <w:p w:rsidR="00FB4406" w:rsidRPr="007A1EE1" w:rsidRDefault="00FB4406" w:rsidP="00FB4406">
      <w:pPr>
        <w:rPr>
          <w:b/>
          <w:spacing w:val="4"/>
        </w:rPr>
      </w:pPr>
    </w:p>
    <w:p w:rsidR="00B80DF8" w:rsidRDefault="00FD67B1">
      <w:r>
        <w:rPr>
          <w:rFonts w:hint="eastAsia"/>
        </w:rPr>
        <w:t xml:space="preserve">　　　　　　　　　　　　　　　　　　　</w:t>
      </w:r>
    </w:p>
    <w:p w:rsidR="00123EFE" w:rsidRPr="00B80DF8" w:rsidRDefault="00123EFE">
      <w:pPr>
        <w:rPr>
          <w:b/>
          <w:spacing w:val="4"/>
        </w:rPr>
      </w:pPr>
      <w:r w:rsidRPr="00B80DF8">
        <w:rPr>
          <w:rFonts w:hint="eastAsia"/>
          <w:b/>
        </w:rPr>
        <w:t>１．研修目的</w:t>
      </w:r>
    </w:p>
    <w:p w:rsidR="00123EFE" w:rsidRDefault="00FD18A5" w:rsidP="00D16CB5">
      <w:pPr>
        <w:ind w:left="454"/>
      </w:pPr>
      <w:r>
        <w:rPr>
          <w:rFonts w:hint="eastAsia"/>
        </w:rPr>
        <w:t>脳卒中</w:t>
      </w:r>
      <w:r w:rsidR="00123EFE">
        <w:rPr>
          <w:rFonts w:hint="eastAsia"/>
        </w:rPr>
        <w:t>看護の質の向上を図るため</w:t>
      </w:r>
      <w:r w:rsidR="006647E3">
        <w:rPr>
          <w:rFonts w:hint="eastAsia"/>
        </w:rPr>
        <w:t>、</w:t>
      </w:r>
      <w:r w:rsidR="00F10C38">
        <w:rPr>
          <w:rFonts w:hint="eastAsia"/>
        </w:rPr>
        <w:t>専門的知識、技術、態度を習得し、よ</w:t>
      </w:r>
      <w:r w:rsidR="006A1264">
        <w:rPr>
          <w:rFonts w:hint="eastAsia"/>
        </w:rPr>
        <w:t>り専門性の高い看護</w:t>
      </w:r>
      <w:r w:rsidR="006647E3">
        <w:rPr>
          <w:rFonts w:hint="eastAsia"/>
        </w:rPr>
        <w:t>実践ができる能力を</w:t>
      </w:r>
      <w:r w:rsidR="009E611A">
        <w:rPr>
          <w:rFonts w:hint="eastAsia"/>
        </w:rPr>
        <w:t>育成</w:t>
      </w:r>
      <w:r w:rsidR="007F68C4">
        <w:rPr>
          <w:rFonts w:hint="eastAsia"/>
        </w:rPr>
        <w:t>する</w:t>
      </w:r>
    </w:p>
    <w:p w:rsidR="00364FEF" w:rsidRDefault="00364FEF">
      <w:pPr>
        <w:ind w:left="454"/>
      </w:pPr>
    </w:p>
    <w:p w:rsidR="00886909" w:rsidRDefault="00123EFE" w:rsidP="003D4D16">
      <w:pPr>
        <w:rPr>
          <w:b/>
        </w:rPr>
      </w:pPr>
      <w:r w:rsidRPr="00B80DF8">
        <w:rPr>
          <w:rFonts w:hint="eastAsia"/>
          <w:b/>
        </w:rPr>
        <w:t>２．研修目標</w:t>
      </w:r>
    </w:p>
    <w:p w:rsidR="00886909" w:rsidRPr="0078132C" w:rsidRDefault="00886909" w:rsidP="00886909">
      <w:pPr>
        <w:ind w:leftChars="100" w:left="648" w:hangingChars="200" w:hanging="432"/>
      </w:pPr>
      <w:r>
        <w:rPr>
          <w:rFonts w:hint="eastAsia"/>
        </w:rPr>
        <w:t>１）</w:t>
      </w:r>
      <w:r w:rsidR="001D2641" w:rsidRPr="00893E6A">
        <w:rPr>
          <w:rFonts w:hint="eastAsia"/>
          <w:sz w:val="22"/>
        </w:rPr>
        <w:t>脳卒中患者・家族としての対象を理解し、身体的・精神的・社会的・スピリチュアル的な視点からアセスメントし、健康問題を捉えることができる。</w:t>
      </w:r>
    </w:p>
    <w:p w:rsidR="00886909" w:rsidRDefault="00886909" w:rsidP="00886909">
      <w:pPr>
        <w:ind w:leftChars="100" w:left="648" w:hangingChars="200" w:hanging="432"/>
      </w:pPr>
      <w:r>
        <w:rPr>
          <w:rFonts w:hint="eastAsia"/>
        </w:rPr>
        <w:t>２）</w:t>
      </w:r>
      <w:r w:rsidR="001D2641">
        <w:rPr>
          <w:rFonts w:hint="eastAsia"/>
        </w:rPr>
        <w:t>脳卒中急性期の脳組織への影響に対する臨床判断を的確に行い、病態の重篤化回避のためのモニタリングとケアが理解できる</w:t>
      </w:r>
    </w:p>
    <w:p w:rsidR="00886909" w:rsidRDefault="00886909" w:rsidP="00886909">
      <w:pPr>
        <w:ind w:leftChars="100" w:left="648" w:hangingChars="200" w:hanging="432"/>
      </w:pPr>
      <w:r>
        <w:rPr>
          <w:rFonts w:hint="eastAsia"/>
        </w:rPr>
        <w:t>３）脳卒中患者の急性期、回復期、維持期において、一貫した生活再構築のプロセス管理と、セルフケア能力を高めるための計画的な回復支援を理解できる</w:t>
      </w:r>
    </w:p>
    <w:p w:rsidR="00886909" w:rsidRDefault="00886909" w:rsidP="00886909">
      <w:pPr>
        <w:ind w:leftChars="100" w:left="648" w:hangingChars="200" w:hanging="432"/>
      </w:pPr>
      <w:r>
        <w:rPr>
          <w:rFonts w:hint="eastAsia"/>
        </w:rPr>
        <w:t>４）脳卒中患者の機能障害に対して、急性期から病態に応じた活動性維持・促進のための早期リハビリテーションを実践し、ADL拡大のための適切なリハビリテーション看護の重要性について理解できる</w:t>
      </w:r>
    </w:p>
    <w:p w:rsidR="00886909" w:rsidRDefault="00886909" w:rsidP="00886909">
      <w:pPr>
        <w:ind w:leftChars="100" w:left="648" w:hangingChars="200" w:hanging="432"/>
      </w:pPr>
      <w:r>
        <w:rPr>
          <w:rFonts w:hint="eastAsia"/>
        </w:rPr>
        <w:t>５）脳卒中患者の再発予防のための健康管理について、患者及び家族に対する指導の必要性を理解できる</w:t>
      </w:r>
    </w:p>
    <w:p w:rsidR="00886909" w:rsidRPr="00886909" w:rsidRDefault="00886909" w:rsidP="00886909">
      <w:pPr>
        <w:ind w:leftChars="100" w:left="648" w:hangingChars="200" w:hanging="432"/>
      </w:pPr>
      <w:r>
        <w:rPr>
          <w:rFonts w:hint="eastAsia"/>
        </w:rPr>
        <w:t>６）患者個々に応じた自立支援のために、他職種と協働しチーム医療及び地域連携を推進するための役割を理解できる</w:t>
      </w:r>
    </w:p>
    <w:p w:rsidR="00F10C38" w:rsidRDefault="00886909" w:rsidP="00886909">
      <w:pPr>
        <w:ind w:leftChars="100" w:left="648" w:hangingChars="200" w:hanging="432"/>
      </w:pPr>
      <w:r>
        <w:rPr>
          <w:rFonts w:hint="eastAsia"/>
        </w:rPr>
        <w:t>７</w:t>
      </w:r>
      <w:r w:rsidR="0078132C">
        <w:rPr>
          <w:rFonts w:hint="eastAsia"/>
        </w:rPr>
        <w:t>）</w:t>
      </w:r>
      <w:r>
        <w:rPr>
          <w:rFonts w:hint="eastAsia"/>
        </w:rPr>
        <w:t>脳卒中患者の看護実践を通して役割モデルを示し、エキスパートナースとしての自己の課題を明確にすることができる</w:t>
      </w:r>
    </w:p>
    <w:p w:rsidR="00364FEF" w:rsidRDefault="00364FEF">
      <w:pPr>
        <w:ind w:left="454"/>
      </w:pPr>
    </w:p>
    <w:p w:rsidR="00123EFE" w:rsidRPr="00B80DF8" w:rsidRDefault="00123EFE">
      <w:pPr>
        <w:rPr>
          <w:b/>
          <w:spacing w:val="4"/>
        </w:rPr>
      </w:pPr>
      <w:r w:rsidRPr="00B80DF8">
        <w:rPr>
          <w:rFonts w:hint="eastAsia"/>
          <w:b/>
        </w:rPr>
        <w:t>３．主催</w:t>
      </w:r>
    </w:p>
    <w:p w:rsidR="00123EFE" w:rsidRDefault="004F400A">
      <w:r>
        <w:rPr>
          <w:rFonts w:hint="eastAsia"/>
        </w:rPr>
        <w:t xml:space="preserve">　　独立行政法人国立病院機構　鹿児島医療センター</w:t>
      </w:r>
    </w:p>
    <w:p w:rsidR="00364FEF" w:rsidRDefault="00364FEF"/>
    <w:p w:rsidR="00123EFE" w:rsidRPr="00195C7E" w:rsidRDefault="00364FEF">
      <w:pPr>
        <w:rPr>
          <w:b/>
          <w:spacing w:val="4"/>
        </w:rPr>
      </w:pPr>
      <w:r w:rsidRPr="00B80DF8">
        <w:rPr>
          <w:rFonts w:hint="eastAsia"/>
          <w:b/>
          <w:spacing w:val="4"/>
        </w:rPr>
        <w:t>４</w:t>
      </w:r>
      <w:r w:rsidR="00825B0A">
        <w:rPr>
          <w:rFonts w:hint="eastAsia"/>
          <w:b/>
          <w:spacing w:val="4"/>
        </w:rPr>
        <w:t>．</w:t>
      </w:r>
      <w:r w:rsidRPr="00B80DF8">
        <w:rPr>
          <w:rFonts w:hint="eastAsia"/>
          <w:b/>
          <w:spacing w:val="4"/>
        </w:rPr>
        <w:t>募集人員</w:t>
      </w:r>
      <w:r w:rsidRPr="00BA1857">
        <w:rPr>
          <w:rFonts w:hint="eastAsia"/>
          <w:b/>
          <w:color w:val="FF0000"/>
          <w:spacing w:val="4"/>
        </w:rPr>
        <w:t xml:space="preserve">　</w:t>
      </w:r>
      <w:r w:rsidR="00BA1857" w:rsidRPr="00195C7E">
        <w:rPr>
          <w:rFonts w:hint="eastAsia"/>
          <w:spacing w:val="4"/>
        </w:rPr>
        <w:t>15</w:t>
      </w:r>
      <w:r w:rsidRPr="00195C7E">
        <w:rPr>
          <w:rFonts w:hint="eastAsia"/>
          <w:spacing w:val="4"/>
        </w:rPr>
        <w:t>名</w:t>
      </w:r>
      <w:r w:rsidR="00DB5028" w:rsidRPr="00195C7E">
        <w:rPr>
          <w:rFonts w:hint="eastAsia"/>
          <w:spacing w:val="4"/>
        </w:rPr>
        <w:t>程度</w:t>
      </w:r>
    </w:p>
    <w:p w:rsidR="00364FEF" w:rsidRPr="00195C7E" w:rsidRDefault="00364FEF">
      <w:pPr>
        <w:rPr>
          <w:spacing w:val="4"/>
        </w:rPr>
      </w:pPr>
    </w:p>
    <w:p w:rsidR="00123EFE" w:rsidRPr="00480695" w:rsidRDefault="00364FEF">
      <w:pPr>
        <w:rPr>
          <w:spacing w:val="4"/>
        </w:rPr>
      </w:pPr>
      <w:r w:rsidRPr="00480695">
        <w:rPr>
          <w:rFonts w:hint="eastAsia"/>
          <w:b/>
        </w:rPr>
        <w:t>５．</w:t>
      </w:r>
      <w:r w:rsidR="00123EFE" w:rsidRPr="00480695">
        <w:rPr>
          <w:rFonts w:hint="eastAsia"/>
          <w:b/>
        </w:rPr>
        <w:t>対象</w:t>
      </w:r>
      <w:r w:rsidR="004D585C" w:rsidRPr="00480695">
        <w:rPr>
          <w:rFonts w:hint="eastAsia"/>
        </w:rPr>
        <w:t xml:space="preserve">　</w:t>
      </w:r>
      <w:r w:rsidR="008B7E7C" w:rsidRPr="00480695">
        <w:rPr>
          <w:rFonts w:hint="eastAsia"/>
        </w:rPr>
        <w:t>以下の1～2</w:t>
      </w:r>
      <w:r w:rsidRPr="00480695">
        <w:rPr>
          <w:rFonts w:hint="eastAsia"/>
        </w:rPr>
        <w:t>の条件を</w:t>
      </w:r>
      <w:r w:rsidR="00FB4406" w:rsidRPr="00480695">
        <w:rPr>
          <w:rFonts w:hint="eastAsia"/>
        </w:rPr>
        <w:t>いずれかを</w:t>
      </w:r>
      <w:r w:rsidRPr="00480695">
        <w:rPr>
          <w:rFonts w:hint="eastAsia"/>
        </w:rPr>
        <w:t>ひとつでも満たす者</w:t>
      </w:r>
    </w:p>
    <w:p w:rsidR="00364FEF" w:rsidRPr="00480695" w:rsidRDefault="00C137A1" w:rsidP="00364FEF">
      <w:r w:rsidRPr="00480695">
        <w:t xml:space="preserve">  </w:t>
      </w:r>
      <w:r w:rsidR="0078132C" w:rsidRPr="00480695">
        <w:rPr>
          <w:rFonts w:hint="eastAsia"/>
        </w:rPr>
        <w:t>１）</w:t>
      </w:r>
      <w:r w:rsidR="00364FEF" w:rsidRPr="00480695">
        <w:rPr>
          <w:rFonts w:hint="eastAsia"/>
        </w:rPr>
        <w:t>臨床経験5</w:t>
      </w:r>
      <w:r w:rsidR="00FB5EC9" w:rsidRPr="00480695">
        <w:rPr>
          <w:rFonts w:hint="eastAsia"/>
        </w:rPr>
        <w:t>年以上および脳卒中</w:t>
      </w:r>
      <w:r w:rsidR="00364FEF" w:rsidRPr="00480695">
        <w:rPr>
          <w:rFonts w:hint="eastAsia"/>
        </w:rPr>
        <w:t>看護の経験2年以上の者</w:t>
      </w:r>
      <w:r w:rsidR="005F0EAB" w:rsidRPr="00480695">
        <w:rPr>
          <w:rFonts w:hint="eastAsia"/>
        </w:rPr>
        <w:t>（在宅ケアを含む）</w:t>
      </w:r>
    </w:p>
    <w:p w:rsidR="00364FEF" w:rsidRPr="00480695" w:rsidRDefault="0078132C" w:rsidP="00FC2434">
      <w:pPr>
        <w:ind w:leftChars="100" w:left="432" w:hangingChars="100" w:hanging="216"/>
      </w:pPr>
      <w:r w:rsidRPr="00480695">
        <w:rPr>
          <w:rFonts w:hint="eastAsia"/>
        </w:rPr>
        <w:t>２）</w:t>
      </w:r>
      <w:r w:rsidR="00FD18A5" w:rsidRPr="00480695">
        <w:rPr>
          <w:rFonts w:hint="eastAsia"/>
        </w:rPr>
        <w:t>脳卒中</w:t>
      </w:r>
      <w:r w:rsidR="00C137A1" w:rsidRPr="00480695">
        <w:rPr>
          <w:rFonts w:hint="eastAsia"/>
        </w:rPr>
        <w:t>看護の経験が3</w:t>
      </w:r>
      <w:r w:rsidR="00FD67B1" w:rsidRPr="00480695">
        <w:rPr>
          <w:rFonts w:hint="eastAsia"/>
        </w:rPr>
        <w:t>年以上</w:t>
      </w:r>
      <w:r w:rsidR="00FB5EC9" w:rsidRPr="00480695">
        <w:rPr>
          <w:rFonts w:hint="eastAsia"/>
        </w:rPr>
        <w:t>であり、且つ</w:t>
      </w:r>
      <w:r w:rsidR="00FC2434" w:rsidRPr="00480695">
        <w:rPr>
          <w:rFonts w:hint="eastAsia"/>
        </w:rPr>
        <w:t>役割モデルとして</w:t>
      </w:r>
      <w:r w:rsidR="00FB5EC9" w:rsidRPr="00480695">
        <w:rPr>
          <w:rFonts w:hint="eastAsia"/>
        </w:rPr>
        <w:t>脳卒中</w:t>
      </w:r>
      <w:r w:rsidR="00FC2434" w:rsidRPr="00480695">
        <w:rPr>
          <w:rFonts w:hint="eastAsia"/>
        </w:rPr>
        <w:t>看護を実践できる者</w:t>
      </w:r>
    </w:p>
    <w:p w:rsidR="00C137A1" w:rsidRPr="00480695" w:rsidRDefault="00C137A1" w:rsidP="00C137A1">
      <w:pPr>
        <w:ind w:firstLineChars="300" w:firstLine="648"/>
      </w:pPr>
    </w:p>
    <w:p w:rsidR="00123EFE" w:rsidRPr="00480695" w:rsidRDefault="00364FEF">
      <w:pPr>
        <w:rPr>
          <w:b/>
          <w:spacing w:val="4"/>
        </w:rPr>
      </w:pPr>
      <w:r w:rsidRPr="00480695">
        <w:rPr>
          <w:rFonts w:hint="eastAsia"/>
          <w:b/>
        </w:rPr>
        <w:t>６．</w:t>
      </w:r>
      <w:r w:rsidR="00825B0A" w:rsidRPr="00480695">
        <w:rPr>
          <w:rFonts w:hint="eastAsia"/>
          <w:b/>
        </w:rPr>
        <w:t>日程</w:t>
      </w:r>
    </w:p>
    <w:p w:rsidR="00886909" w:rsidRPr="00195C7E" w:rsidRDefault="00123EFE">
      <w:r w:rsidRPr="00480695">
        <w:t xml:space="preserve">    </w:t>
      </w:r>
      <w:bookmarkStart w:id="0" w:name="_GoBack"/>
      <w:r w:rsidR="0098750D" w:rsidRPr="00195C7E">
        <w:rPr>
          <w:rFonts w:hint="eastAsia"/>
        </w:rPr>
        <w:t>令和元</w:t>
      </w:r>
      <w:r w:rsidR="007F68C4" w:rsidRPr="00195C7E">
        <w:rPr>
          <w:rFonts w:hint="eastAsia"/>
        </w:rPr>
        <w:t>年</w:t>
      </w:r>
      <w:r w:rsidR="001512C2" w:rsidRPr="00195C7E">
        <w:rPr>
          <w:rFonts w:hint="eastAsia"/>
        </w:rPr>
        <w:t>11</w:t>
      </w:r>
      <w:r w:rsidR="007F68C4" w:rsidRPr="00195C7E">
        <w:rPr>
          <w:rFonts w:hint="eastAsia"/>
        </w:rPr>
        <w:t>月</w:t>
      </w:r>
      <w:r w:rsidR="0098750D" w:rsidRPr="00195C7E">
        <w:rPr>
          <w:rFonts w:hint="eastAsia"/>
        </w:rPr>
        <w:t>25</w:t>
      </w:r>
      <w:r w:rsidR="007F68C4" w:rsidRPr="00195C7E">
        <w:rPr>
          <w:rFonts w:hint="eastAsia"/>
        </w:rPr>
        <w:t>日（月）～</w:t>
      </w:r>
      <w:r w:rsidR="00BA1857" w:rsidRPr="00195C7E">
        <w:rPr>
          <w:rFonts w:hint="eastAsia"/>
        </w:rPr>
        <w:t>11</w:t>
      </w:r>
      <w:r w:rsidR="007F68C4" w:rsidRPr="00195C7E">
        <w:rPr>
          <w:rFonts w:hint="eastAsia"/>
        </w:rPr>
        <w:t>月</w:t>
      </w:r>
      <w:r w:rsidR="0098750D" w:rsidRPr="00195C7E">
        <w:rPr>
          <w:rFonts w:hint="eastAsia"/>
        </w:rPr>
        <w:t>29</w:t>
      </w:r>
      <w:r w:rsidR="00B24F60" w:rsidRPr="00195C7E">
        <w:rPr>
          <w:rFonts w:hint="eastAsia"/>
        </w:rPr>
        <w:t>日（金</w:t>
      </w:r>
      <w:r w:rsidRPr="00195C7E">
        <w:rPr>
          <w:rFonts w:hint="eastAsia"/>
        </w:rPr>
        <w:t>）</w:t>
      </w:r>
      <w:r w:rsidR="007F68AD" w:rsidRPr="00195C7E">
        <w:t xml:space="preserve">  </w:t>
      </w:r>
      <w:r w:rsidR="00B24F60" w:rsidRPr="00195C7E">
        <w:rPr>
          <w:rFonts w:hint="eastAsia"/>
        </w:rPr>
        <w:t>5</w:t>
      </w:r>
      <w:r w:rsidRPr="00195C7E">
        <w:rPr>
          <w:rFonts w:hint="eastAsia"/>
        </w:rPr>
        <w:t>日間</w:t>
      </w:r>
      <w:bookmarkEnd w:id="0"/>
    </w:p>
    <w:p w:rsidR="00886909" w:rsidRPr="00480695" w:rsidRDefault="00886909"/>
    <w:p w:rsidR="00123EFE" w:rsidRPr="00480695" w:rsidRDefault="00364FEF">
      <w:pPr>
        <w:rPr>
          <w:b/>
          <w:spacing w:val="4"/>
        </w:rPr>
      </w:pPr>
      <w:r w:rsidRPr="00480695">
        <w:rPr>
          <w:rFonts w:hint="eastAsia"/>
          <w:b/>
        </w:rPr>
        <w:t>７．</w:t>
      </w:r>
      <w:r w:rsidR="00123EFE" w:rsidRPr="00480695">
        <w:rPr>
          <w:rFonts w:hint="eastAsia"/>
          <w:b/>
        </w:rPr>
        <w:t>場所</w:t>
      </w:r>
    </w:p>
    <w:p w:rsidR="00123EFE" w:rsidRPr="00480695" w:rsidRDefault="00123EFE">
      <w:pPr>
        <w:rPr>
          <w:spacing w:val="4"/>
        </w:rPr>
      </w:pPr>
      <w:r w:rsidRPr="00480695">
        <w:t xml:space="preserve">    </w:t>
      </w:r>
      <w:r w:rsidRPr="00480695">
        <w:rPr>
          <w:rFonts w:hint="eastAsia"/>
        </w:rPr>
        <w:t>独立行政法人国立病院機構</w:t>
      </w:r>
      <w:r w:rsidR="00C137A1" w:rsidRPr="00480695">
        <w:rPr>
          <w:rFonts w:hint="eastAsia"/>
        </w:rPr>
        <w:t xml:space="preserve"> </w:t>
      </w:r>
      <w:r w:rsidRPr="00480695">
        <w:rPr>
          <w:rFonts w:hint="eastAsia"/>
        </w:rPr>
        <w:t>鹿児島医療センター</w:t>
      </w:r>
      <w:r w:rsidR="00FB4406" w:rsidRPr="00480695">
        <w:rPr>
          <w:rFonts w:hint="eastAsia"/>
        </w:rPr>
        <w:t xml:space="preserve">　研修棟3階</w:t>
      </w:r>
    </w:p>
    <w:p w:rsidR="00DB2FFD" w:rsidRPr="00480695" w:rsidRDefault="00123EFE">
      <w:pPr>
        <w:rPr>
          <w:spacing w:val="4"/>
        </w:rPr>
      </w:pPr>
      <w:r w:rsidRPr="00480695">
        <w:t xml:space="preserve">    </w:t>
      </w:r>
      <w:r w:rsidR="00C137A1" w:rsidRPr="00480695">
        <w:rPr>
          <w:rFonts w:hint="eastAsia"/>
        </w:rPr>
        <w:t xml:space="preserve">〒 </w:t>
      </w:r>
      <w:r w:rsidR="0038165A" w:rsidRPr="00480695">
        <w:rPr>
          <w:rFonts w:hint="eastAsia"/>
        </w:rPr>
        <w:t>892－0853</w:t>
      </w:r>
      <w:r w:rsidR="0099408F" w:rsidRPr="00480695">
        <w:rPr>
          <w:rFonts w:hint="eastAsia"/>
          <w:spacing w:val="4"/>
        </w:rPr>
        <w:t xml:space="preserve">　</w:t>
      </w:r>
      <w:r w:rsidR="00D004EE" w:rsidRPr="00480695">
        <w:rPr>
          <w:rFonts w:hint="eastAsia"/>
          <w:spacing w:val="4"/>
        </w:rPr>
        <w:t xml:space="preserve"> </w:t>
      </w:r>
      <w:r w:rsidR="00B84FFA" w:rsidRPr="00480695">
        <w:rPr>
          <w:rFonts w:hint="eastAsia"/>
        </w:rPr>
        <w:t>鹿児島市城山町8</w:t>
      </w:r>
      <w:r w:rsidRPr="00480695">
        <w:rPr>
          <w:rFonts w:hint="eastAsia"/>
        </w:rPr>
        <w:t>番１号</w:t>
      </w:r>
    </w:p>
    <w:p w:rsidR="007F68AD" w:rsidRPr="00480695" w:rsidRDefault="00123EFE">
      <w:r w:rsidRPr="00480695">
        <w:t xml:space="preserve">   </w:t>
      </w:r>
      <w:r w:rsidR="00D004EE" w:rsidRPr="00480695">
        <w:rPr>
          <w:rFonts w:hint="eastAsia"/>
        </w:rPr>
        <w:t xml:space="preserve"> </w:t>
      </w:r>
      <w:r w:rsidR="00C137A1" w:rsidRPr="00480695">
        <w:rPr>
          <w:rFonts w:hint="eastAsia"/>
        </w:rPr>
        <w:t xml:space="preserve">℡ </w:t>
      </w:r>
      <w:r w:rsidRPr="00480695">
        <w:t>099</w:t>
      </w:r>
      <w:r w:rsidRPr="00480695">
        <w:rPr>
          <w:rFonts w:hint="eastAsia"/>
        </w:rPr>
        <w:t>－</w:t>
      </w:r>
      <w:r w:rsidRPr="00480695">
        <w:t>223</w:t>
      </w:r>
      <w:r w:rsidRPr="00480695">
        <w:rPr>
          <w:rFonts w:hint="eastAsia"/>
        </w:rPr>
        <w:t>－</w:t>
      </w:r>
      <w:r w:rsidR="00D004EE" w:rsidRPr="00480695">
        <w:t xml:space="preserve">1151    </w:t>
      </w:r>
      <w:r w:rsidRPr="00480695">
        <w:t>FAX    099</w:t>
      </w:r>
      <w:r w:rsidRPr="00480695">
        <w:rPr>
          <w:rFonts w:hint="eastAsia"/>
        </w:rPr>
        <w:t>－</w:t>
      </w:r>
      <w:r w:rsidRPr="00480695">
        <w:t>226</w:t>
      </w:r>
      <w:r w:rsidRPr="00480695">
        <w:rPr>
          <w:rFonts w:hint="eastAsia"/>
        </w:rPr>
        <w:t>－</w:t>
      </w:r>
      <w:r w:rsidRPr="00480695">
        <w:t xml:space="preserve">9246 </w:t>
      </w:r>
    </w:p>
    <w:p w:rsidR="003D4D16" w:rsidRDefault="003D4D16">
      <w:pPr>
        <w:rPr>
          <w:b/>
        </w:rPr>
      </w:pPr>
    </w:p>
    <w:p w:rsidR="00C137A1" w:rsidRPr="00480695" w:rsidRDefault="00364FEF">
      <w:pPr>
        <w:rPr>
          <w:b/>
        </w:rPr>
      </w:pPr>
      <w:r w:rsidRPr="00480695">
        <w:rPr>
          <w:rFonts w:hint="eastAsia"/>
          <w:b/>
        </w:rPr>
        <w:lastRenderedPageBreak/>
        <w:t>８．</w:t>
      </w:r>
      <w:r w:rsidR="00123EFE" w:rsidRPr="00480695">
        <w:rPr>
          <w:rFonts w:hint="eastAsia"/>
          <w:b/>
        </w:rPr>
        <w:t>日程</w:t>
      </w:r>
      <w:r w:rsidR="00DC5B48" w:rsidRPr="00480695">
        <w:rPr>
          <w:rFonts w:hint="eastAsia"/>
          <w:b/>
        </w:rPr>
        <w:t>及び研修内容</w:t>
      </w:r>
      <w:r w:rsidR="00C137A1" w:rsidRPr="00480695">
        <w:rPr>
          <w:rFonts w:hint="eastAsia"/>
          <w:b/>
        </w:rPr>
        <w:t xml:space="preserve">　</w:t>
      </w:r>
    </w:p>
    <w:p w:rsidR="00DC5B48" w:rsidRPr="00480695" w:rsidRDefault="00C137A1" w:rsidP="00DC2647">
      <w:pPr>
        <w:ind w:firstLineChars="200" w:firstLine="432"/>
        <w:rPr>
          <w:b/>
        </w:rPr>
      </w:pPr>
      <w:r w:rsidRPr="00480695">
        <w:rPr>
          <w:rFonts w:hint="eastAsia"/>
        </w:rPr>
        <w:t>※別紙①②③④⑤参照</w:t>
      </w:r>
    </w:p>
    <w:p w:rsidR="00DC5B48" w:rsidRPr="00195C7E" w:rsidRDefault="00CD700E" w:rsidP="00C137A1">
      <w:r w:rsidRPr="00480695">
        <w:rPr>
          <w:rFonts w:hint="eastAsia"/>
          <w:b/>
        </w:rPr>
        <w:t xml:space="preserve">　</w:t>
      </w:r>
      <w:r w:rsidR="00DC2647" w:rsidRPr="00480695">
        <w:rPr>
          <w:rFonts w:hint="eastAsia"/>
          <w:b/>
        </w:rPr>
        <w:t xml:space="preserve">　</w:t>
      </w:r>
      <w:r w:rsidR="00DC5B48" w:rsidRPr="00480695">
        <w:rPr>
          <w:rFonts w:hint="eastAsia"/>
        </w:rPr>
        <w:t>別紙</w:t>
      </w:r>
      <w:r w:rsidR="00667F36" w:rsidRPr="00480695">
        <w:rPr>
          <w:rFonts w:hint="eastAsia"/>
        </w:rPr>
        <w:t>①</w:t>
      </w:r>
      <w:r w:rsidR="00FB4406" w:rsidRPr="00480695">
        <w:rPr>
          <w:rFonts w:hint="eastAsia"/>
        </w:rPr>
        <w:t xml:space="preserve">　</w:t>
      </w:r>
      <w:r w:rsidR="00570C44" w:rsidRPr="00195C7E">
        <w:rPr>
          <w:rFonts w:hint="eastAsia"/>
        </w:rPr>
        <w:t>鹿児島</w:t>
      </w:r>
      <w:r w:rsidR="00DC5B48" w:rsidRPr="00195C7E">
        <w:rPr>
          <w:rFonts w:hint="eastAsia"/>
        </w:rPr>
        <w:t>脳卒中エキスパートナース研修　カリキュラム</w:t>
      </w:r>
    </w:p>
    <w:p w:rsidR="00DC5B48" w:rsidRPr="00195C7E" w:rsidRDefault="00DC5B48" w:rsidP="00DC2647">
      <w:pPr>
        <w:ind w:firstLineChars="200" w:firstLine="432"/>
      </w:pPr>
      <w:r w:rsidRPr="00195C7E">
        <w:rPr>
          <w:rFonts w:hint="eastAsia"/>
        </w:rPr>
        <w:t>別紙</w:t>
      </w:r>
      <w:r w:rsidR="00667F36" w:rsidRPr="00195C7E">
        <w:rPr>
          <w:rFonts w:hint="eastAsia"/>
        </w:rPr>
        <w:t>②</w:t>
      </w:r>
      <w:r w:rsidR="00FB4406" w:rsidRPr="00195C7E">
        <w:rPr>
          <w:rFonts w:hint="eastAsia"/>
        </w:rPr>
        <w:t xml:space="preserve">　</w:t>
      </w:r>
      <w:r w:rsidR="00570C44" w:rsidRPr="00195C7E">
        <w:rPr>
          <w:rFonts w:hint="eastAsia"/>
        </w:rPr>
        <w:t>鹿児島</w:t>
      </w:r>
      <w:r w:rsidR="006252D2">
        <w:rPr>
          <w:rFonts w:hint="eastAsia"/>
        </w:rPr>
        <w:t>脳卒中エキスパートナース研修　教育内容</w:t>
      </w:r>
    </w:p>
    <w:p w:rsidR="006252D2" w:rsidRDefault="00FB4406" w:rsidP="00DC2647">
      <w:pPr>
        <w:ind w:firstLineChars="200" w:firstLine="432"/>
      </w:pPr>
      <w:r w:rsidRPr="00195C7E">
        <w:rPr>
          <w:rFonts w:hint="eastAsia"/>
        </w:rPr>
        <w:t xml:space="preserve">別紙③　</w:t>
      </w:r>
      <w:r w:rsidR="006252D2" w:rsidRPr="00195C7E">
        <w:rPr>
          <w:rFonts w:hint="eastAsia"/>
        </w:rPr>
        <w:t>鹿児島脳卒中エキスパートナース研修　講師一覧</w:t>
      </w:r>
    </w:p>
    <w:p w:rsidR="006252D2" w:rsidRDefault="00FB4406" w:rsidP="00DC2647">
      <w:pPr>
        <w:ind w:firstLineChars="200" w:firstLine="432"/>
      </w:pPr>
      <w:r w:rsidRPr="00480695">
        <w:rPr>
          <w:rFonts w:hint="eastAsia"/>
        </w:rPr>
        <w:t xml:space="preserve">別紙④　</w:t>
      </w:r>
      <w:r w:rsidR="006252D2" w:rsidRPr="00195C7E">
        <w:rPr>
          <w:rFonts w:hint="eastAsia"/>
        </w:rPr>
        <w:t>鹿児島</w:t>
      </w:r>
      <w:r w:rsidR="006252D2" w:rsidRPr="00480695">
        <w:rPr>
          <w:rFonts w:hint="eastAsia"/>
        </w:rPr>
        <w:t>脳卒中エキスパートナース研修　日程表</w:t>
      </w:r>
    </w:p>
    <w:p w:rsidR="00DC5B48" w:rsidRPr="00480695" w:rsidRDefault="00FB4406" w:rsidP="00DC2647">
      <w:pPr>
        <w:ind w:firstLineChars="200" w:firstLine="432"/>
      </w:pPr>
      <w:r w:rsidRPr="00480695">
        <w:rPr>
          <w:rFonts w:hint="eastAsia"/>
        </w:rPr>
        <w:t xml:space="preserve">別紙⑤　</w:t>
      </w:r>
      <w:r w:rsidR="006252D2" w:rsidRPr="00480695">
        <w:rPr>
          <w:rFonts w:hint="eastAsia"/>
        </w:rPr>
        <w:t>実習要項</w:t>
      </w:r>
    </w:p>
    <w:p w:rsidR="003E4414" w:rsidRPr="00480695" w:rsidRDefault="003E4414" w:rsidP="00BD056D">
      <w:r w:rsidRPr="00480695">
        <w:t xml:space="preserve">  </w:t>
      </w:r>
    </w:p>
    <w:p w:rsidR="00590F4D" w:rsidRPr="00480695" w:rsidRDefault="00364FEF">
      <w:pPr>
        <w:rPr>
          <w:b/>
        </w:rPr>
      </w:pPr>
      <w:r w:rsidRPr="00480695">
        <w:rPr>
          <w:rFonts w:hint="eastAsia"/>
          <w:b/>
        </w:rPr>
        <w:t>９．</w:t>
      </w:r>
      <w:r w:rsidR="00F35987" w:rsidRPr="00480695">
        <w:rPr>
          <w:rFonts w:hint="eastAsia"/>
          <w:b/>
        </w:rPr>
        <w:t>申し込み方法</w:t>
      </w:r>
    </w:p>
    <w:p w:rsidR="00C137A1" w:rsidRPr="00480695" w:rsidRDefault="00590F4D" w:rsidP="00C137A1">
      <w:r w:rsidRPr="00480695">
        <w:rPr>
          <w:rFonts w:hint="eastAsia"/>
        </w:rPr>
        <w:t xml:space="preserve">　</w:t>
      </w:r>
      <w:r w:rsidR="00C137A1" w:rsidRPr="00480695">
        <w:rPr>
          <w:rFonts w:hint="eastAsia"/>
        </w:rPr>
        <w:t>１）申</w:t>
      </w:r>
      <w:r w:rsidR="00F35987" w:rsidRPr="00480695">
        <w:rPr>
          <w:rFonts w:hint="eastAsia"/>
        </w:rPr>
        <w:t>し</w:t>
      </w:r>
      <w:r w:rsidR="00C137A1" w:rsidRPr="00480695">
        <w:rPr>
          <w:rFonts w:hint="eastAsia"/>
        </w:rPr>
        <w:t>込</w:t>
      </w:r>
      <w:r w:rsidR="00F35987" w:rsidRPr="00480695">
        <w:rPr>
          <w:rFonts w:hint="eastAsia"/>
        </w:rPr>
        <w:t>み</w:t>
      </w:r>
      <w:r w:rsidR="00C137A1" w:rsidRPr="00480695">
        <w:rPr>
          <w:rFonts w:hint="eastAsia"/>
        </w:rPr>
        <w:t>方法：</w:t>
      </w:r>
      <w:r w:rsidR="00DC2647" w:rsidRPr="00480695">
        <w:rPr>
          <w:rFonts w:hint="eastAsia"/>
        </w:rPr>
        <w:t>申込書</w:t>
      </w:r>
      <w:r w:rsidR="00913F50" w:rsidRPr="00480695">
        <w:rPr>
          <w:rFonts w:hint="eastAsia"/>
        </w:rPr>
        <w:t>に必要事項を</w:t>
      </w:r>
      <w:r w:rsidR="00C137A1" w:rsidRPr="00480695">
        <w:rPr>
          <w:rFonts w:hint="eastAsia"/>
        </w:rPr>
        <w:t>記載の上、</w:t>
      </w:r>
      <w:r w:rsidR="009955EF" w:rsidRPr="00480695">
        <w:rPr>
          <w:rFonts w:hint="eastAsia"/>
        </w:rPr>
        <w:t>Ｅ</w:t>
      </w:r>
      <w:r w:rsidR="00C137A1" w:rsidRPr="00480695">
        <w:rPr>
          <w:rFonts w:hint="eastAsia"/>
        </w:rPr>
        <w:t>メールにてお申込みください。</w:t>
      </w:r>
    </w:p>
    <w:p w:rsidR="00C137A1" w:rsidRPr="00480695" w:rsidRDefault="00FB4406" w:rsidP="00FC2434">
      <w:pPr>
        <w:ind w:leftChars="1000" w:left="2376" w:hangingChars="100" w:hanging="216"/>
      </w:pPr>
      <w:r w:rsidRPr="00480695">
        <w:rPr>
          <w:rFonts w:hint="eastAsia"/>
        </w:rPr>
        <w:t>※病院</w:t>
      </w:r>
      <w:r w:rsidR="00C26324" w:rsidRPr="00480695">
        <w:rPr>
          <w:rFonts w:hint="eastAsia"/>
        </w:rPr>
        <w:t>ホームページのお知らせに</w:t>
      </w:r>
      <w:r w:rsidR="00114248" w:rsidRPr="00480695">
        <w:rPr>
          <w:rFonts w:hint="eastAsia"/>
        </w:rPr>
        <w:t>研修案内を</w:t>
      </w:r>
      <w:r w:rsidR="00C26324" w:rsidRPr="00480695">
        <w:rPr>
          <w:rFonts w:hint="eastAsia"/>
        </w:rPr>
        <w:t>掲載していますので、申込書は</w:t>
      </w:r>
      <w:r w:rsidR="00114248" w:rsidRPr="00480695">
        <w:rPr>
          <w:rFonts w:hint="eastAsia"/>
        </w:rPr>
        <w:t>研修案内より</w:t>
      </w:r>
      <w:r w:rsidR="00C137A1" w:rsidRPr="00480695">
        <w:rPr>
          <w:rFonts w:hint="eastAsia"/>
        </w:rPr>
        <w:t>ダウンロ</w:t>
      </w:r>
      <w:r w:rsidRPr="00480695">
        <w:rPr>
          <w:rFonts w:hint="eastAsia"/>
        </w:rPr>
        <w:t>ードできます</w:t>
      </w:r>
      <w:r w:rsidR="00114248" w:rsidRPr="00480695">
        <w:rPr>
          <w:rFonts w:hint="eastAsia"/>
        </w:rPr>
        <w:t>。</w:t>
      </w:r>
    </w:p>
    <w:p w:rsidR="00C137A1" w:rsidRPr="00480695" w:rsidRDefault="00C137A1" w:rsidP="00C137A1">
      <w:pPr>
        <w:ind w:firstLineChars="100" w:firstLine="216"/>
      </w:pPr>
      <w:r w:rsidRPr="00480695">
        <w:rPr>
          <w:rFonts w:hint="eastAsia"/>
        </w:rPr>
        <w:t>２）申</w:t>
      </w:r>
      <w:r w:rsidR="00F35987" w:rsidRPr="00480695">
        <w:rPr>
          <w:rFonts w:hint="eastAsia"/>
        </w:rPr>
        <w:t>し</w:t>
      </w:r>
      <w:r w:rsidRPr="00480695">
        <w:rPr>
          <w:rFonts w:hint="eastAsia"/>
        </w:rPr>
        <w:t xml:space="preserve">込み先：鹿児島医療センター　教育担当師長　</w:t>
      </w:r>
      <w:r w:rsidR="003D68FA" w:rsidRPr="00480695">
        <w:rPr>
          <w:rFonts w:hint="eastAsia"/>
        </w:rPr>
        <w:t>松本深雪</w:t>
      </w:r>
    </w:p>
    <w:p w:rsidR="00FC2434" w:rsidRPr="0098750D" w:rsidRDefault="00C137A1" w:rsidP="00C137A1">
      <w:pPr>
        <w:rPr>
          <w:color w:val="FF0000"/>
        </w:rPr>
      </w:pPr>
      <w:r w:rsidRPr="00480695">
        <w:rPr>
          <w:rFonts w:hint="eastAsia"/>
        </w:rPr>
        <w:t xml:space="preserve">　　　　　　　 </w:t>
      </w:r>
      <w:r w:rsidR="00F35987" w:rsidRPr="00480695">
        <w:rPr>
          <w:rFonts w:hint="eastAsia"/>
        </w:rPr>
        <w:t xml:space="preserve">　</w:t>
      </w:r>
      <w:r w:rsidR="00FC2434" w:rsidRPr="00480695">
        <w:rPr>
          <w:rFonts w:hint="eastAsia"/>
        </w:rPr>
        <w:t>E-mail：</w:t>
      </w:r>
      <w:hyperlink r:id="rId7" w:history="1">
        <w:r w:rsidR="005F59D6" w:rsidRPr="005F59D6">
          <w:rPr>
            <w:rFonts w:ascii="Century" w:hAnsi="Century" w:hint="eastAsia"/>
            <w:color w:val="0000FF"/>
            <w:u w:val="single"/>
          </w:rPr>
          <w:t>matsumoto.miyuki.zp@mail.hosp.go.jp</w:t>
        </w:r>
      </w:hyperlink>
    </w:p>
    <w:p w:rsidR="00590F4D" w:rsidRPr="00480695" w:rsidRDefault="00DC2647">
      <w:r w:rsidRPr="00480695">
        <w:rPr>
          <w:rFonts w:hint="eastAsia"/>
          <w:b/>
        </w:rPr>
        <w:t xml:space="preserve">　</w:t>
      </w:r>
      <w:r w:rsidR="00FA55F1" w:rsidRPr="00480695">
        <w:rPr>
          <w:rFonts w:hint="eastAsia"/>
        </w:rPr>
        <w:t>３）申</w:t>
      </w:r>
      <w:r w:rsidR="00F35987" w:rsidRPr="00480695">
        <w:rPr>
          <w:rFonts w:hint="eastAsia"/>
        </w:rPr>
        <w:t>し</w:t>
      </w:r>
      <w:r w:rsidR="00FA55F1" w:rsidRPr="00480695">
        <w:rPr>
          <w:rFonts w:hint="eastAsia"/>
        </w:rPr>
        <w:t>込み期限：</w:t>
      </w:r>
      <w:r w:rsidR="0098750D" w:rsidRPr="00F213A2">
        <w:rPr>
          <w:rFonts w:hint="eastAsia"/>
        </w:rPr>
        <w:t>令和元</w:t>
      </w:r>
      <w:r w:rsidR="00FA55F1" w:rsidRPr="00F213A2">
        <w:rPr>
          <w:rFonts w:hint="eastAsia"/>
        </w:rPr>
        <w:t>年10月</w:t>
      </w:r>
      <w:r w:rsidR="00F213A2" w:rsidRPr="00F213A2">
        <w:rPr>
          <w:rFonts w:hint="eastAsia"/>
        </w:rPr>
        <w:t>16</w:t>
      </w:r>
      <w:r w:rsidR="0035459A" w:rsidRPr="00F213A2">
        <w:rPr>
          <w:rFonts w:hint="eastAsia"/>
        </w:rPr>
        <w:t>日（</w:t>
      </w:r>
      <w:r w:rsidR="007F2584" w:rsidRPr="00F213A2">
        <w:rPr>
          <w:rFonts w:hint="eastAsia"/>
        </w:rPr>
        <w:t>水</w:t>
      </w:r>
      <w:r w:rsidR="00FA55F1" w:rsidRPr="00F213A2">
        <w:rPr>
          <w:rFonts w:hint="eastAsia"/>
        </w:rPr>
        <w:t>）</w:t>
      </w:r>
      <w:r w:rsidR="00F35987" w:rsidRPr="00F213A2">
        <w:rPr>
          <w:rFonts w:hint="eastAsia"/>
        </w:rPr>
        <w:t>必着</w:t>
      </w:r>
    </w:p>
    <w:p w:rsidR="00FA55F1" w:rsidRPr="00480695" w:rsidRDefault="00FA55F1"/>
    <w:p w:rsidR="00825B0A" w:rsidRPr="00480695" w:rsidRDefault="00C137A1">
      <w:pPr>
        <w:rPr>
          <w:b/>
        </w:rPr>
      </w:pPr>
      <w:r w:rsidRPr="00480695">
        <w:rPr>
          <w:rFonts w:hint="eastAsia"/>
          <w:b/>
        </w:rPr>
        <w:t>１０</w:t>
      </w:r>
      <w:r w:rsidR="00590F4D" w:rsidRPr="00480695">
        <w:rPr>
          <w:rFonts w:hint="eastAsia"/>
          <w:b/>
        </w:rPr>
        <w:t>．</w:t>
      </w:r>
      <w:r w:rsidR="00825B0A" w:rsidRPr="00480695">
        <w:rPr>
          <w:rFonts w:hint="eastAsia"/>
          <w:b/>
        </w:rPr>
        <w:t>課題</w:t>
      </w:r>
    </w:p>
    <w:p w:rsidR="00DC2647" w:rsidRPr="00480695" w:rsidRDefault="00DC2647" w:rsidP="00C92CB8">
      <w:pPr>
        <w:numPr>
          <w:ilvl w:val="0"/>
          <w:numId w:val="5"/>
        </w:numPr>
        <w:rPr>
          <w:u w:val="single"/>
        </w:rPr>
      </w:pPr>
      <w:r w:rsidRPr="00480695">
        <w:rPr>
          <w:rFonts w:hint="eastAsia"/>
          <w:u w:val="single"/>
        </w:rPr>
        <w:t>受講決定通知が届いた方は、研修前レポートの提出をお願いします。</w:t>
      </w:r>
    </w:p>
    <w:p w:rsidR="00DC2647" w:rsidRPr="00480695" w:rsidRDefault="00DC2647" w:rsidP="00825B0A">
      <w:pPr>
        <w:ind w:firstLineChars="100" w:firstLine="216"/>
      </w:pPr>
    </w:p>
    <w:p w:rsidR="0038165A" w:rsidRPr="00480695" w:rsidRDefault="00825B0A" w:rsidP="00825B0A">
      <w:pPr>
        <w:ind w:firstLineChars="100" w:firstLine="216"/>
        <w:rPr>
          <w:b/>
        </w:rPr>
      </w:pPr>
      <w:r w:rsidRPr="00480695">
        <w:rPr>
          <w:rFonts w:hint="eastAsia"/>
        </w:rPr>
        <w:t>１）</w:t>
      </w:r>
      <w:r w:rsidR="00845E76" w:rsidRPr="00480695">
        <w:rPr>
          <w:rFonts w:hint="eastAsia"/>
        </w:rPr>
        <w:t>研修</w:t>
      </w:r>
      <w:r w:rsidR="00123EFE" w:rsidRPr="00480695">
        <w:rPr>
          <w:rFonts w:hint="eastAsia"/>
        </w:rPr>
        <w:t>前レポート</w:t>
      </w:r>
      <w:r w:rsidR="00E42096" w:rsidRPr="00480695">
        <w:rPr>
          <w:rFonts w:hint="eastAsia"/>
          <w:b/>
        </w:rPr>
        <w:t xml:space="preserve">　　</w:t>
      </w:r>
      <w:r w:rsidR="00E42096" w:rsidRPr="00480695">
        <w:rPr>
          <w:rFonts w:hint="eastAsia"/>
        </w:rPr>
        <w:t>資料①</w:t>
      </w:r>
    </w:p>
    <w:p w:rsidR="00FB22FC" w:rsidRPr="00480695" w:rsidRDefault="00825B0A">
      <w:r w:rsidRPr="00480695">
        <w:rPr>
          <w:rFonts w:hint="eastAsia"/>
        </w:rPr>
        <w:t xml:space="preserve">　　</w:t>
      </w:r>
      <w:r w:rsidR="006B53B4">
        <w:rPr>
          <w:rFonts w:hint="eastAsia"/>
        </w:rPr>
        <w:t>①</w:t>
      </w:r>
      <w:r w:rsidRPr="00480695">
        <w:rPr>
          <w:rFonts w:hint="eastAsia"/>
        </w:rPr>
        <w:t>「脳卒中患者の看護」</w:t>
      </w:r>
    </w:p>
    <w:p w:rsidR="00825B0A" w:rsidRPr="00F213A2" w:rsidRDefault="00825B0A" w:rsidP="006B53B4">
      <w:pPr>
        <w:ind w:leftChars="100" w:left="664" w:hangingChars="200" w:hanging="448"/>
        <w:rPr>
          <w:szCs w:val="21"/>
          <w:u w:val="single"/>
        </w:rPr>
      </w:pPr>
      <w:r w:rsidRPr="00480695">
        <w:rPr>
          <w:rFonts w:hint="eastAsia"/>
          <w:spacing w:val="4"/>
        </w:rPr>
        <w:t xml:space="preserve">　</w:t>
      </w:r>
      <w:r w:rsidR="006B53B4">
        <w:rPr>
          <w:rFonts w:hint="eastAsia"/>
          <w:spacing w:val="4"/>
        </w:rPr>
        <w:t xml:space="preserve">　</w:t>
      </w:r>
      <w:r w:rsidRPr="006B53B4">
        <w:rPr>
          <w:szCs w:val="21"/>
          <w:u w:val="single"/>
        </w:rPr>
        <w:t>提出期限：</w:t>
      </w:r>
      <w:r w:rsidR="0098750D" w:rsidRPr="00F213A2">
        <w:rPr>
          <w:rFonts w:hint="eastAsia"/>
          <w:szCs w:val="21"/>
          <w:u w:val="single"/>
        </w:rPr>
        <w:t>令和元</w:t>
      </w:r>
      <w:r w:rsidRPr="00F213A2">
        <w:rPr>
          <w:szCs w:val="21"/>
          <w:u w:val="single"/>
        </w:rPr>
        <w:t>年</w:t>
      </w:r>
      <w:r w:rsidR="0073658F" w:rsidRPr="00F213A2">
        <w:rPr>
          <w:rFonts w:cs="Century" w:hint="eastAsia"/>
          <w:szCs w:val="21"/>
          <w:u w:val="single"/>
        </w:rPr>
        <w:t>11</w:t>
      </w:r>
      <w:r w:rsidR="007707E8" w:rsidRPr="00F213A2">
        <w:rPr>
          <w:rFonts w:hint="eastAsia"/>
          <w:szCs w:val="21"/>
          <w:u w:val="single"/>
        </w:rPr>
        <w:t>月</w:t>
      </w:r>
      <w:r w:rsidR="00F213A2" w:rsidRPr="00F213A2">
        <w:rPr>
          <w:rFonts w:hint="eastAsia"/>
          <w:szCs w:val="21"/>
          <w:u w:val="single"/>
        </w:rPr>
        <w:t>6</w:t>
      </w:r>
      <w:r w:rsidR="0073658F" w:rsidRPr="00F213A2">
        <w:rPr>
          <w:rFonts w:hint="eastAsia"/>
          <w:szCs w:val="21"/>
          <w:u w:val="single"/>
        </w:rPr>
        <w:t>日</w:t>
      </w:r>
      <w:r w:rsidRPr="00F213A2">
        <w:rPr>
          <w:szCs w:val="21"/>
          <w:u w:val="single"/>
        </w:rPr>
        <w:t>（</w:t>
      </w:r>
      <w:r w:rsidR="00F213A2" w:rsidRPr="00F213A2">
        <w:rPr>
          <w:rFonts w:hint="eastAsia"/>
          <w:szCs w:val="21"/>
          <w:u w:val="single"/>
        </w:rPr>
        <w:t>水</w:t>
      </w:r>
      <w:r w:rsidRPr="00F213A2">
        <w:rPr>
          <w:szCs w:val="21"/>
          <w:u w:val="single"/>
        </w:rPr>
        <w:t>）</w:t>
      </w:r>
      <w:r w:rsidR="006B53B4" w:rsidRPr="00F213A2">
        <w:rPr>
          <w:rFonts w:hint="eastAsia"/>
          <w:szCs w:val="21"/>
          <w:u w:val="single"/>
        </w:rPr>
        <w:t>12：00</w:t>
      </w:r>
    </w:p>
    <w:p w:rsidR="00825B0A" w:rsidRPr="00F213A2" w:rsidRDefault="00825B0A" w:rsidP="00825B0A">
      <w:pPr>
        <w:pStyle w:val="Default"/>
        <w:rPr>
          <w:color w:val="auto"/>
          <w:sz w:val="21"/>
          <w:szCs w:val="21"/>
        </w:rPr>
      </w:pPr>
    </w:p>
    <w:p w:rsidR="006B53B4" w:rsidRPr="00F213A2" w:rsidRDefault="00825B0A" w:rsidP="006B53B4">
      <w:pPr>
        <w:ind w:firstLineChars="100" w:firstLine="216"/>
      </w:pPr>
      <w:r w:rsidRPr="00F213A2">
        <w:rPr>
          <w:rFonts w:hint="eastAsia"/>
        </w:rPr>
        <w:t>２）</w:t>
      </w:r>
      <w:r w:rsidR="00845E76" w:rsidRPr="00F213A2">
        <w:rPr>
          <w:rFonts w:hint="eastAsia"/>
        </w:rPr>
        <w:t>研修</w:t>
      </w:r>
      <w:r w:rsidR="00123EFE" w:rsidRPr="00F213A2">
        <w:rPr>
          <w:rFonts w:hint="eastAsia"/>
        </w:rPr>
        <w:t>後レポート</w:t>
      </w:r>
      <w:r w:rsidR="00E42096" w:rsidRPr="00F213A2">
        <w:rPr>
          <w:rFonts w:hint="eastAsia"/>
          <w:b/>
        </w:rPr>
        <w:t xml:space="preserve">　</w:t>
      </w:r>
      <w:r w:rsidR="00E42096" w:rsidRPr="00F213A2">
        <w:rPr>
          <w:rFonts w:hint="eastAsia"/>
        </w:rPr>
        <w:t>資料②</w:t>
      </w:r>
      <w:r w:rsidR="008C7E88" w:rsidRPr="00F213A2">
        <w:rPr>
          <w:rFonts w:hint="eastAsia"/>
        </w:rPr>
        <w:t>③</w:t>
      </w:r>
    </w:p>
    <w:p w:rsidR="006B53B4" w:rsidRPr="00F213A2" w:rsidRDefault="006B53B4" w:rsidP="006B53B4">
      <w:pPr>
        <w:pStyle w:val="aa"/>
        <w:numPr>
          <w:ilvl w:val="0"/>
          <w:numId w:val="6"/>
        </w:numPr>
        <w:ind w:leftChars="0"/>
      </w:pPr>
      <w:r w:rsidRPr="00F213A2">
        <w:rPr>
          <w:rFonts w:hint="eastAsia"/>
        </w:rPr>
        <w:t>脳卒中看護エキスパートナース研修の学びと今後の課題（資料②）</w:t>
      </w:r>
    </w:p>
    <w:p w:rsidR="006B53B4" w:rsidRPr="00F213A2" w:rsidRDefault="006B53B4" w:rsidP="006B53B4">
      <w:pPr>
        <w:pStyle w:val="aa"/>
        <w:ind w:leftChars="0" w:left="792"/>
      </w:pPr>
    </w:p>
    <w:p w:rsidR="006B53B4" w:rsidRPr="00F213A2" w:rsidRDefault="006B53B4" w:rsidP="006B53B4">
      <w:pPr>
        <w:pStyle w:val="aa"/>
        <w:numPr>
          <w:ilvl w:val="0"/>
          <w:numId w:val="6"/>
        </w:numPr>
        <w:ind w:leftChars="0"/>
      </w:pPr>
      <w:r w:rsidRPr="00F213A2">
        <w:rPr>
          <w:rFonts w:hint="eastAsia"/>
        </w:rPr>
        <w:t>「自己の取り組み計画書」（資料③）「目標｣と｢具体的行動計画｣</w:t>
      </w:r>
    </w:p>
    <w:p w:rsidR="006B53B4" w:rsidRPr="00F213A2" w:rsidRDefault="006B53B4" w:rsidP="006B53B4">
      <w:pPr>
        <w:pStyle w:val="aa"/>
        <w:ind w:left="864"/>
      </w:pPr>
    </w:p>
    <w:p w:rsidR="006B53B4" w:rsidRPr="00F213A2" w:rsidRDefault="006B53B4" w:rsidP="006B53B4">
      <w:pPr>
        <w:ind w:left="710"/>
        <w:rPr>
          <w:u w:val="single"/>
        </w:rPr>
      </w:pPr>
      <w:r w:rsidRPr="00F213A2">
        <w:rPr>
          <w:rFonts w:hint="eastAsia"/>
          <w:u w:val="single"/>
        </w:rPr>
        <w:t>①②ともに提出期限：令和元</w:t>
      </w:r>
      <w:r w:rsidRPr="00F213A2">
        <w:rPr>
          <w:u w:val="single"/>
        </w:rPr>
        <w:t xml:space="preserve"> </w:t>
      </w:r>
      <w:r w:rsidRPr="00F213A2">
        <w:rPr>
          <w:rFonts w:hint="eastAsia"/>
          <w:u w:val="single"/>
        </w:rPr>
        <w:t>年</w:t>
      </w:r>
      <w:r w:rsidRPr="00F213A2">
        <w:rPr>
          <w:u w:val="single"/>
        </w:rPr>
        <w:t>1</w:t>
      </w:r>
      <w:r w:rsidRPr="00F213A2">
        <w:rPr>
          <w:rFonts w:hint="eastAsia"/>
          <w:u w:val="single"/>
        </w:rPr>
        <w:t>2月</w:t>
      </w:r>
      <w:r w:rsidR="00F213A2" w:rsidRPr="00F213A2">
        <w:rPr>
          <w:rFonts w:hint="eastAsia"/>
          <w:u w:val="single"/>
        </w:rPr>
        <w:t>3</w:t>
      </w:r>
      <w:r w:rsidRPr="00F213A2">
        <w:rPr>
          <w:u w:val="single"/>
        </w:rPr>
        <w:t xml:space="preserve"> </w:t>
      </w:r>
      <w:r w:rsidRPr="00F213A2">
        <w:rPr>
          <w:rFonts w:hint="eastAsia"/>
          <w:u w:val="single"/>
        </w:rPr>
        <w:t>日（火）</w:t>
      </w:r>
      <w:r w:rsidRPr="00F213A2">
        <w:rPr>
          <w:u w:val="single"/>
        </w:rPr>
        <w:t>12:00</w:t>
      </w:r>
    </w:p>
    <w:p w:rsidR="006B53B4" w:rsidRPr="00F213A2" w:rsidRDefault="006B53B4" w:rsidP="006B53B4">
      <w:pPr>
        <w:pStyle w:val="aa"/>
        <w:ind w:leftChars="0" w:left="792"/>
      </w:pPr>
    </w:p>
    <w:p w:rsidR="006B53B4" w:rsidRPr="00F213A2" w:rsidRDefault="006B53B4" w:rsidP="006B53B4">
      <w:pPr>
        <w:pStyle w:val="aa"/>
        <w:numPr>
          <w:ilvl w:val="0"/>
          <w:numId w:val="6"/>
        </w:numPr>
        <w:ind w:leftChars="0"/>
      </w:pPr>
      <w:r w:rsidRPr="00F213A2">
        <w:rPr>
          <w:rFonts w:hint="eastAsia"/>
        </w:rPr>
        <w:t>「自己の取り組み計画書」（資料③）｢実践｣・｢評価｣「職場長の評価コメント」</w:t>
      </w:r>
    </w:p>
    <w:p w:rsidR="006B53B4" w:rsidRPr="00F213A2" w:rsidRDefault="006B53B4" w:rsidP="006B53B4">
      <w:pPr>
        <w:pStyle w:val="aa"/>
        <w:ind w:leftChars="0" w:left="792"/>
      </w:pPr>
      <w:r w:rsidRPr="00F213A2">
        <w:rPr>
          <w:rFonts w:hint="eastAsia"/>
          <w:u w:val="single"/>
        </w:rPr>
        <w:t>提出期限：令和</w:t>
      </w:r>
      <w:r w:rsidRPr="00F213A2">
        <w:rPr>
          <w:u w:val="single"/>
        </w:rPr>
        <w:t xml:space="preserve">2 </w:t>
      </w:r>
      <w:r w:rsidRPr="00F213A2">
        <w:rPr>
          <w:rFonts w:hint="eastAsia"/>
          <w:u w:val="single"/>
        </w:rPr>
        <w:t>年2月</w:t>
      </w:r>
      <w:r w:rsidR="00F213A2" w:rsidRPr="00F213A2">
        <w:rPr>
          <w:rFonts w:hint="eastAsia"/>
          <w:u w:val="single"/>
        </w:rPr>
        <w:t>3</w:t>
      </w:r>
      <w:r w:rsidRPr="00F213A2">
        <w:rPr>
          <w:rFonts w:hint="eastAsia"/>
          <w:u w:val="single"/>
        </w:rPr>
        <w:t>日（火）</w:t>
      </w:r>
      <w:r w:rsidRPr="00F213A2">
        <w:rPr>
          <w:u w:val="single"/>
        </w:rPr>
        <w:t>12:00</w:t>
      </w:r>
    </w:p>
    <w:p w:rsidR="00B301F0" w:rsidRPr="006B53B4" w:rsidRDefault="00B301F0" w:rsidP="00E526B8">
      <w:pPr>
        <w:rPr>
          <w:b/>
          <w:color w:val="FF0000"/>
        </w:rPr>
      </w:pPr>
    </w:p>
    <w:p w:rsidR="00E526B8" w:rsidRPr="00480695" w:rsidRDefault="00C137A1" w:rsidP="00E526B8">
      <w:pPr>
        <w:rPr>
          <w:b/>
        </w:rPr>
      </w:pPr>
      <w:r w:rsidRPr="00480695">
        <w:rPr>
          <w:rFonts w:hint="eastAsia"/>
          <w:b/>
        </w:rPr>
        <w:t>１１</w:t>
      </w:r>
      <w:r w:rsidR="00E526B8" w:rsidRPr="00480695">
        <w:rPr>
          <w:rFonts w:hint="eastAsia"/>
          <w:b/>
        </w:rPr>
        <w:t>．研修評価</w:t>
      </w:r>
    </w:p>
    <w:p w:rsidR="00E526B8" w:rsidRPr="00480695" w:rsidRDefault="00E526B8" w:rsidP="00E526B8">
      <w:r w:rsidRPr="00480695">
        <w:rPr>
          <w:rFonts w:hint="eastAsia"/>
        </w:rPr>
        <w:t xml:space="preserve">　１）研修参加者の自己評価</w:t>
      </w:r>
    </w:p>
    <w:p w:rsidR="00E526B8" w:rsidRPr="00480695" w:rsidRDefault="00E526B8" w:rsidP="00E526B8">
      <w:r w:rsidRPr="00480695">
        <w:rPr>
          <w:rFonts w:hint="eastAsia"/>
        </w:rPr>
        <w:t xml:space="preserve">　　（１）アンケート：研修目標・講義内容等を5段階評価</w:t>
      </w:r>
    </w:p>
    <w:p w:rsidR="00E526B8" w:rsidRPr="00480695" w:rsidRDefault="00E526B8" w:rsidP="00E526B8">
      <w:r w:rsidRPr="00480695">
        <w:rPr>
          <w:rFonts w:hint="eastAsia"/>
        </w:rPr>
        <w:t xml:space="preserve">　　（２）研修前・研修後　課題レポート：内容等</w:t>
      </w:r>
    </w:p>
    <w:p w:rsidR="00C137A1" w:rsidRPr="00480695" w:rsidRDefault="00C137A1" w:rsidP="00E526B8"/>
    <w:p w:rsidR="00E526B8" w:rsidRPr="00480695" w:rsidRDefault="00C137A1" w:rsidP="00E526B8">
      <w:pPr>
        <w:rPr>
          <w:b/>
        </w:rPr>
      </w:pPr>
      <w:r w:rsidRPr="00480695">
        <w:rPr>
          <w:rFonts w:hint="eastAsia"/>
          <w:b/>
        </w:rPr>
        <w:t>１２．</w:t>
      </w:r>
      <w:r w:rsidR="00E526B8" w:rsidRPr="00480695">
        <w:rPr>
          <w:rFonts w:hint="eastAsia"/>
          <w:b/>
        </w:rPr>
        <w:t>修了証の交付</w:t>
      </w:r>
    </w:p>
    <w:p w:rsidR="00825B0A" w:rsidRPr="00480695" w:rsidRDefault="00590F4D" w:rsidP="007F68C4">
      <w:r w:rsidRPr="00480695">
        <w:rPr>
          <w:rFonts w:hint="eastAsia"/>
        </w:rPr>
        <w:t xml:space="preserve">　　研修最終日に修了証を交付する</w:t>
      </w:r>
      <w:r w:rsidR="00E526B8" w:rsidRPr="00480695">
        <w:rPr>
          <w:rFonts w:hint="eastAsia"/>
        </w:rPr>
        <w:t>。</w:t>
      </w:r>
    </w:p>
    <w:sectPr w:rsidR="00825B0A" w:rsidRPr="00480695" w:rsidSect="00886909">
      <w:headerReference w:type="default" r:id="rId8"/>
      <w:footerReference w:type="default" r:id="rId9"/>
      <w:type w:val="continuous"/>
      <w:pgSz w:w="11906" w:h="16838" w:code="9"/>
      <w:pgMar w:top="1701" w:right="1701" w:bottom="1418" w:left="1701" w:header="720" w:footer="720" w:gutter="0"/>
      <w:pgNumType w:start="1"/>
      <w:cols w:space="720"/>
      <w:noEndnote/>
      <w:docGrid w:type="linesAndChars" w:linePitch="3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BD" w:rsidRDefault="009113BD">
      <w:r>
        <w:separator/>
      </w:r>
    </w:p>
  </w:endnote>
  <w:endnote w:type="continuationSeparator" w:id="0">
    <w:p w:rsidR="009113BD" w:rsidRDefault="0091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5C" w:rsidRDefault="004D585C">
    <w:pPr>
      <w:autoSpaceDE w:val="0"/>
      <w:autoSpaceDN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BD" w:rsidRDefault="009113BD">
      <w:r>
        <w:separator/>
      </w:r>
    </w:p>
  </w:footnote>
  <w:footnote w:type="continuationSeparator" w:id="0">
    <w:p w:rsidR="009113BD" w:rsidRDefault="0091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5C" w:rsidRDefault="004D585C">
    <w:pPr>
      <w:autoSpaceDE w:val="0"/>
      <w:autoSpaceDN w:val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517C8"/>
    <w:multiLevelType w:val="hybridMultilevel"/>
    <w:tmpl w:val="0D9EC2C6"/>
    <w:lvl w:ilvl="0" w:tplc="D8D01E6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9B0611"/>
    <w:multiLevelType w:val="hybridMultilevel"/>
    <w:tmpl w:val="EAD4654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FC2259A"/>
    <w:multiLevelType w:val="hybridMultilevel"/>
    <w:tmpl w:val="6A84B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25423"/>
    <w:multiLevelType w:val="hybridMultilevel"/>
    <w:tmpl w:val="8EC0DE98"/>
    <w:lvl w:ilvl="0" w:tplc="FA80C5B8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F30FFB0">
      <w:start w:val="1"/>
      <w:numFmt w:val="decimalEnclosedCircle"/>
      <w:lvlText w:val="%2"/>
      <w:lvlJc w:val="left"/>
      <w:pPr>
        <w:ind w:left="107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621205C4"/>
    <w:multiLevelType w:val="hybridMultilevel"/>
    <w:tmpl w:val="5404856E"/>
    <w:lvl w:ilvl="0" w:tplc="EC60DE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BFD117A"/>
    <w:multiLevelType w:val="hybridMultilevel"/>
    <w:tmpl w:val="3210E6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FE"/>
    <w:rsid w:val="00004BC5"/>
    <w:rsid w:val="0000527C"/>
    <w:rsid w:val="0000578F"/>
    <w:rsid w:val="000434FC"/>
    <w:rsid w:val="00061DE4"/>
    <w:rsid w:val="000678DB"/>
    <w:rsid w:val="000770F5"/>
    <w:rsid w:val="00082E04"/>
    <w:rsid w:val="00090E4B"/>
    <w:rsid w:val="000949A5"/>
    <w:rsid w:val="00097DA2"/>
    <w:rsid w:val="000A04EE"/>
    <w:rsid w:val="000B002F"/>
    <w:rsid w:val="000C3644"/>
    <w:rsid w:val="000D6530"/>
    <w:rsid w:val="00112344"/>
    <w:rsid w:val="00114248"/>
    <w:rsid w:val="00123EFE"/>
    <w:rsid w:val="00124E7E"/>
    <w:rsid w:val="001302AB"/>
    <w:rsid w:val="00133B35"/>
    <w:rsid w:val="001512C2"/>
    <w:rsid w:val="00155724"/>
    <w:rsid w:val="00166BD7"/>
    <w:rsid w:val="00177319"/>
    <w:rsid w:val="00195C7E"/>
    <w:rsid w:val="001B148B"/>
    <w:rsid w:val="001D2641"/>
    <w:rsid w:val="001D36A7"/>
    <w:rsid w:val="001D587C"/>
    <w:rsid w:val="001E0459"/>
    <w:rsid w:val="001E05AB"/>
    <w:rsid w:val="00216705"/>
    <w:rsid w:val="0021690B"/>
    <w:rsid w:val="00223008"/>
    <w:rsid w:val="00226BC3"/>
    <w:rsid w:val="002326BD"/>
    <w:rsid w:val="00245F7C"/>
    <w:rsid w:val="0026182F"/>
    <w:rsid w:val="002674E1"/>
    <w:rsid w:val="00283C48"/>
    <w:rsid w:val="002E7068"/>
    <w:rsid w:val="003058D9"/>
    <w:rsid w:val="00332F54"/>
    <w:rsid w:val="00343B85"/>
    <w:rsid w:val="0035459A"/>
    <w:rsid w:val="00364FEF"/>
    <w:rsid w:val="0036667E"/>
    <w:rsid w:val="00376BEF"/>
    <w:rsid w:val="0038165A"/>
    <w:rsid w:val="003935BC"/>
    <w:rsid w:val="003953B9"/>
    <w:rsid w:val="003D4D16"/>
    <w:rsid w:val="003D68FA"/>
    <w:rsid w:val="003E10A7"/>
    <w:rsid w:val="003E3F79"/>
    <w:rsid w:val="003E4414"/>
    <w:rsid w:val="003E7465"/>
    <w:rsid w:val="00415C16"/>
    <w:rsid w:val="00415D21"/>
    <w:rsid w:val="00455E18"/>
    <w:rsid w:val="00465B92"/>
    <w:rsid w:val="00471CD0"/>
    <w:rsid w:val="00480695"/>
    <w:rsid w:val="00482D46"/>
    <w:rsid w:val="00491776"/>
    <w:rsid w:val="00493A40"/>
    <w:rsid w:val="00495B43"/>
    <w:rsid w:val="004B6D1F"/>
    <w:rsid w:val="004C1C27"/>
    <w:rsid w:val="004C497E"/>
    <w:rsid w:val="004D585C"/>
    <w:rsid w:val="004E42EF"/>
    <w:rsid w:val="004E4A58"/>
    <w:rsid w:val="004E603F"/>
    <w:rsid w:val="004F400A"/>
    <w:rsid w:val="00524AF7"/>
    <w:rsid w:val="00535043"/>
    <w:rsid w:val="00547E00"/>
    <w:rsid w:val="00570C44"/>
    <w:rsid w:val="00574D87"/>
    <w:rsid w:val="005842C2"/>
    <w:rsid w:val="00590F4D"/>
    <w:rsid w:val="005A2D28"/>
    <w:rsid w:val="005A52D6"/>
    <w:rsid w:val="005A6B19"/>
    <w:rsid w:val="005B32B7"/>
    <w:rsid w:val="005B5ED8"/>
    <w:rsid w:val="005C155E"/>
    <w:rsid w:val="005D758F"/>
    <w:rsid w:val="005D75F0"/>
    <w:rsid w:val="005E03BF"/>
    <w:rsid w:val="005F0EAB"/>
    <w:rsid w:val="005F59D6"/>
    <w:rsid w:val="0062348C"/>
    <w:rsid w:val="006252D2"/>
    <w:rsid w:val="00630E8D"/>
    <w:rsid w:val="0064079A"/>
    <w:rsid w:val="00654160"/>
    <w:rsid w:val="0066325F"/>
    <w:rsid w:val="006647E3"/>
    <w:rsid w:val="00664CBB"/>
    <w:rsid w:val="00667F36"/>
    <w:rsid w:val="00670DAA"/>
    <w:rsid w:val="0067420F"/>
    <w:rsid w:val="006A1264"/>
    <w:rsid w:val="006B53B4"/>
    <w:rsid w:val="006C00FB"/>
    <w:rsid w:val="006E177B"/>
    <w:rsid w:val="006F5545"/>
    <w:rsid w:val="00723A78"/>
    <w:rsid w:val="00725EE1"/>
    <w:rsid w:val="0073658F"/>
    <w:rsid w:val="00753D62"/>
    <w:rsid w:val="007707E8"/>
    <w:rsid w:val="007724D2"/>
    <w:rsid w:val="0078132C"/>
    <w:rsid w:val="00792293"/>
    <w:rsid w:val="007A0254"/>
    <w:rsid w:val="007A1EE1"/>
    <w:rsid w:val="007A7E0E"/>
    <w:rsid w:val="007D2FB8"/>
    <w:rsid w:val="007D4181"/>
    <w:rsid w:val="007F05AA"/>
    <w:rsid w:val="007F2584"/>
    <w:rsid w:val="007F68AD"/>
    <w:rsid w:val="007F68C4"/>
    <w:rsid w:val="00813125"/>
    <w:rsid w:val="00820EC5"/>
    <w:rsid w:val="00825B0A"/>
    <w:rsid w:val="008378FD"/>
    <w:rsid w:val="00845E76"/>
    <w:rsid w:val="00846DC7"/>
    <w:rsid w:val="00852F56"/>
    <w:rsid w:val="00856C90"/>
    <w:rsid w:val="00867D3B"/>
    <w:rsid w:val="00871330"/>
    <w:rsid w:val="00872FCB"/>
    <w:rsid w:val="00886909"/>
    <w:rsid w:val="00892FCF"/>
    <w:rsid w:val="008B5769"/>
    <w:rsid w:val="008B7E7C"/>
    <w:rsid w:val="008C7E88"/>
    <w:rsid w:val="008E4B87"/>
    <w:rsid w:val="008F3E68"/>
    <w:rsid w:val="009078F9"/>
    <w:rsid w:val="009113BD"/>
    <w:rsid w:val="00913F50"/>
    <w:rsid w:val="00921766"/>
    <w:rsid w:val="00960C72"/>
    <w:rsid w:val="0098750D"/>
    <w:rsid w:val="0099408F"/>
    <w:rsid w:val="009955EF"/>
    <w:rsid w:val="009A53E7"/>
    <w:rsid w:val="009A6092"/>
    <w:rsid w:val="009B0EA5"/>
    <w:rsid w:val="009C4C0B"/>
    <w:rsid w:val="009D65A7"/>
    <w:rsid w:val="009E59B1"/>
    <w:rsid w:val="009E611A"/>
    <w:rsid w:val="009F245D"/>
    <w:rsid w:val="00A03528"/>
    <w:rsid w:val="00A442B0"/>
    <w:rsid w:val="00A44677"/>
    <w:rsid w:val="00A56CE0"/>
    <w:rsid w:val="00A95F3F"/>
    <w:rsid w:val="00AE12F6"/>
    <w:rsid w:val="00AE2192"/>
    <w:rsid w:val="00B0753D"/>
    <w:rsid w:val="00B23301"/>
    <w:rsid w:val="00B24F60"/>
    <w:rsid w:val="00B301F0"/>
    <w:rsid w:val="00B80DF8"/>
    <w:rsid w:val="00B84FFA"/>
    <w:rsid w:val="00BA1857"/>
    <w:rsid w:val="00BA1866"/>
    <w:rsid w:val="00BC1E94"/>
    <w:rsid w:val="00BD056D"/>
    <w:rsid w:val="00BD4971"/>
    <w:rsid w:val="00BD62FE"/>
    <w:rsid w:val="00BE4831"/>
    <w:rsid w:val="00C01D0B"/>
    <w:rsid w:val="00C107CD"/>
    <w:rsid w:val="00C12C93"/>
    <w:rsid w:val="00C137A1"/>
    <w:rsid w:val="00C26324"/>
    <w:rsid w:val="00C36A1A"/>
    <w:rsid w:val="00C40117"/>
    <w:rsid w:val="00C51E7F"/>
    <w:rsid w:val="00C542AE"/>
    <w:rsid w:val="00C67DF4"/>
    <w:rsid w:val="00C73AFE"/>
    <w:rsid w:val="00C778FC"/>
    <w:rsid w:val="00C80AB0"/>
    <w:rsid w:val="00C81F5A"/>
    <w:rsid w:val="00C87033"/>
    <w:rsid w:val="00C92CB8"/>
    <w:rsid w:val="00CA60FC"/>
    <w:rsid w:val="00CC6968"/>
    <w:rsid w:val="00CD1604"/>
    <w:rsid w:val="00CD700E"/>
    <w:rsid w:val="00CF1945"/>
    <w:rsid w:val="00CF5CEE"/>
    <w:rsid w:val="00D004EE"/>
    <w:rsid w:val="00D1391B"/>
    <w:rsid w:val="00D16CB5"/>
    <w:rsid w:val="00D22820"/>
    <w:rsid w:val="00D4073E"/>
    <w:rsid w:val="00D64F8C"/>
    <w:rsid w:val="00D77A72"/>
    <w:rsid w:val="00DA4135"/>
    <w:rsid w:val="00DA7F1C"/>
    <w:rsid w:val="00DB2FFD"/>
    <w:rsid w:val="00DB5028"/>
    <w:rsid w:val="00DB5893"/>
    <w:rsid w:val="00DC2647"/>
    <w:rsid w:val="00DC53A4"/>
    <w:rsid w:val="00DC5B48"/>
    <w:rsid w:val="00E01A70"/>
    <w:rsid w:val="00E10F4D"/>
    <w:rsid w:val="00E26DC7"/>
    <w:rsid w:val="00E42096"/>
    <w:rsid w:val="00E526B8"/>
    <w:rsid w:val="00E60424"/>
    <w:rsid w:val="00E8294D"/>
    <w:rsid w:val="00E8633E"/>
    <w:rsid w:val="00EA2114"/>
    <w:rsid w:val="00EB07A6"/>
    <w:rsid w:val="00EB7F18"/>
    <w:rsid w:val="00EC6B9D"/>
    <w:rsid w:val="00ED1737"/>
    <w:rsid w:val="00EF1567"/>
    <w:rsid w:val="00F10C38"/>
    <w:rsid w:val="00F121E5"/>
    <w:rsid w:val="00F213A2"/>
    <w:rsid w:val="00F35987"/>
    <w:rsid w:val="00F6140F"/>
    <w:rsid w:val="00F75865"/>
    <w:rsid w:val="00F84FC1"/>
    <w:rsid w:val="00FA55F1"/>
    <w:rsid w:val="00FA7B87"/>
    <w:rsid w:val="00FB22FC"/>
    <w:rsid w:val="00FB4406"/>
    <w:rsid w:val="00FB5EC9"/>
    <w:rsid w:val="00FC2434"/>
    <w:rsid w:val="00FD18A5"/>
    <w:rsid w:val="00FD67B1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A0C033-CB3A-4B19-8BD5-04481B10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1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4181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D41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4181"/>
    <w:rPr>
      <w:rFonts w:ascii="ＭＳ 明朝" w:hAnsi="ＭＳ 明朝"/>
      <w:kern w:val="2"/>
      <w:sz w:val="21"/>
      <w:szCs w:val="24"/>
    </w:rPr>
  </w:style>
  <w:style w:type="paragraph" w:customStyle="1" w:styleId="Default">
    <w:name w:val="Default"/>
    <w:rsid w:val="00825B0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1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1F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FC243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B53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sumoto.miyuki.zp@mail.hosp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平成１８年度循環器病看護エキスパートナース研修実施要項</vt:lpstr>
      <vt:lpstr>平成１８年度循環器病看護エキスパートナース研修実施要項</vt:lpstr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平成１８年度循環器病看護エキスパートナース研修実施要項</dc:title>
  <dc:creator>国立病院九州循環器病センター</dc:creator>
  <cp:lastModifiedBy>Windows ユーザー</cp:lastModifiedBy>
  <cp:revision>2</cp:revision>
  <cp:lastPrinted>2019-09-19T08:50:00Z</cp:lastPrinted>
  <dcterms:created xsi:type="dcterms:W3CDTF">2019-10-03T10:10:00Z</dcterms:created>
  <dcterms:modified xsi:type="dcterms:W3CDTF">2019-10-03T10:10:00Z</dcterms:modified>
</cp:coreProperties>
</file>