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813B5" w14:textId="77777777" w:rsidR="000234D1" w:rsidRDefault="000234D1" w:rsidP="0079108C">
      <w:pPr>
        <w:widowControl/>
        <w:jc w:val="left"/>
        <w:rPr>
          <w:rFonts w:asciiTheme="majorEastAsia" w:eastAsiaTheme="majorEastAsia" w:hAnsiTheme="majorEastAsia"/>
          <w:sz w:val="24"/>
          <w:szCs w:val="24"/>
        </w:rPr>
      </w:pPr>
      <w:bookmarkStart w:id="0" w:name="_GoBack"/>
      <w:bookmarkEnd w:id="0"/>
    </w:p>
    <w:p w14:paraId="2D3813B6" w14:textId="77777777" w:rsidR="00EE6875" w:rsidRDefault="00EE6875" w:rsidP="00EE6875">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p>
    <w:p w14:paraId="2D3813B7" w14:textId="77777777" w:rsidR="00EE6875" w:rsidRPr="00B2210E" w:rsidRDefault="00EE6875" w:rsidP="0079108C">
      <w:pPr>
        <w:widowControl/>
        <w:jc w:val="left"/>
        <w:rPr>
          <w:rFonts w:asciiTheme="majorEastAsia" w:eastAsiaTheme="majorEastAsia" w:hAnsiTheme="majorEastAsia"/>
          <w:sz w:val="24"/>
          <w:szCs w:val="24"/>
        </w:rPr>
      </w:pPr>
    </w:p>
    <w:p w14:paraId="2D3813B8" w14:textId="77777777" w:rsidR="00EE6875" w:rsidRDefault="00EE6875" w:rsidP="0079108C">
      <w:pPr>
        <w:widowControl/>
        <w:jc w:val="left"/>
        <w:rPr>
          <w:rFonts w:asciiTheme="majorEastAsia" w:eastAsiaTheme="majorEastAsia" w:hAnsiTheme="majorEastAsia"/>
          <w:sz w:val="24"/>
          <w:szCs w:val="24"/>
        </w:rPr>
      </w:pPr>
    </w:p>
    <w:p w14:paraId="2D3813B9" w14:textId="1DC07787" w:rsidR="00EE6875" w:rsidRPr="005B6655" w:rsidRDefault="0079108C" w:rsidP="0079108C">
      <w:pPr>
        <w:widowControl/>
        <w:jc w:val="left"/>
        <w:rPr>
          <w:rFonts w:asciiTheme="majorEastAsia" w:eastAsiaTheme="majorEastAsia" w:hAnsiTheme="majorEastAsia"/>
          <w:sz w:val="24"/>
          <w:szCs w:val="24"/>
        </w:rPr>
      </w:pPr>
      <w:r w:rsidRPr="005B6655">
        <w:rPr>
          <w:rFonts w:asciiTheme="majorEastAsia" w:eastAsiaTheme="majorEastAsia" w:hAnsiTheme="majorEastAsia" w:hint="eastAsia"/>
          <w:sz w:val="24"/>
          <w:szCs w:val="24"/>
        </w:rPr>
        <w:t>独立行政法人国立病院機構</w:t>
      </w:r>
      <w:r w:rsidR="004B6028" w:rsidRPr="005B6655">
        <w:rPr>
          <w:rFonts w:asciiTheme="majorEastAsia" w:eastAsiaTheme="majorEastAsia" w:hAnsiTheme="majorEastAsia" w:hint="eastAsia"/>
          <w:sz w:val="24"/>
          <w:szCs w:val="24"/>
        </w:rPr>
        <w:t>鹿児島医療センター</w:t>
      </w:r>
      <w:r w:rsidR="000234D1" w:rsidRPr="005B6655">
        <w:rPr>
          <w:rFonts w:asciiTheme="majorEastAsia" w:eastAsiaTheme="majorEastAsia" w:hAnsiTheme="majorEastAsia" w:hint="eastAsia"/>
          <w:sz w:val="24"/>
          <w:szCs w:val="24"/>
        </w:rPr>
        <w:t xml:space="preserve">　</w:t>
      </w:r>
    </w:p>
    <w:p w14:paraId="2D3813BA" w14:textId="77777777" w:rsidR="0079108C" w:rsidRPr="00ED272C" w:rsidRDefault="000234D1"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0079108C" w:rsidRPr="00ED272C">
        <w:rPr>
          <w:rFonts w:asciiTheme="majorEastAsia" w:eastAsiaTheme="majorEastAsia" w:hAnsiTheme="majorEastAsia" w:hint="eastAsia"/>
          <w:sz w:val="24"/>
          <w:szCs w:val="24"/>
        </w:rPr>
        <w:t xml:space="preserve">　　殿</w:t>
      </w:r>
    </w:p>
    <w:p w14:paraId="2D3813BB" w14:textId="77777777" w:rsidR="0079108C" w:rsidRPr="00F003BE" w:rsidRDefault="0079108C" w:rsidP="0079108C">
      <w:pPr>
        <w:widowControl/>
        <w:jc w:val="left"/>
        <w:rPr>
          <w:rFonts w:asciiTheme="majorEastAsia" w:eastAsiaTheme="majorEastAsia" w:hAnsiTheme="majorEastAsia"/>
          <w:sz w:val="24"/>
          <w:szCs w:val="24"/>
        </w:rPr>
      </w:pPr>
    </w:p>
    <w:p w14:paraId="2D3813BC" w14:textId="77777777" w:rsidR="0079108C" w:rsidRPr="00ED272C" w:rsidRDefault="0079108C" w:rsidP="0079108C">
      <w:pPr>
        <w:widowControl/>
        <w:jc w:val="left"/>
        <w:rPr>
          <w:rFonts w:asciiTheme="majorEastAsia" w:eastAsiaTheme="majorEastAsia" w:hAnsiTheme="majorEastAsia"/>
          <w:sz w:val="24"/>
          <w:szCs w:val="24"/>
        </w:rPr>
      </w:pPr>
    </w:p>
    <w:p w14:paraId="2D3813BD" w14:textId="77777777" w:rsidR="0079108C" w:rsidRPr="00ED272C" w:rsidRDefault="0079108C" w:rsidP="0079108C">
      <w:pPr>
        <w:widowControl/>
        <w:jc w:val="left"/>
        <w:rPr>
          <w:rFonts w:asciiTheme="majorEastAsia" w:eastAsiaTheme="majorEastAsia" w:hAnsiTheme="majorEastAsia"/>
          <w:sz w:val="24"/>
          <w:szCs w:val="24"/>
        </w:rPr>
      </w:pPr>
    </w:p>
    <w:p w14:paraId="2D3813BE" w14:textId="77777777" w:rsidR="00F003BE" w:rsidRPr="00ED272C" w:rsidRDefault="0079108C" w:rsidP="00F003BE">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sidR="004C15E7">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sidR="004C15E7">
        <w:rPr>
          <w:rFonts w:asciiTheme="majorEastAsia" w:eastAsiaTheme="majorEastAsia" w:hAnsiTheme="majorEastAsia" w:hint="eastAsia"/>
          <w:sz w:val="24"/>
          <w:szCs w:val="24"/>
        </w:rPr>
        <w:t>貴病院</w:t>
      </w:r>
      <w:r w:rsidR="00F003BE">
        <w:rPr>
          <w:rFonts w:asciiTheme="majorEastAsia" w:eastAsiaTheme="majorEastAsia" w:hAnsiTheme="majorEastAsia" w:hint="eastAsia"/>
          <w:sz w:val="24"/>
          <w:szCs w:val="24"/>
        </w:rPr>
        <w:t>の規程</w:t>
      </w:r>
      <w:r w:rsidR="00E94D01">
        <w:rPr>
          <w:rFonts w:asciiTheme="majorEastAsia" w:eastAsiaTheme="majorEastAsia" w:hAnsiTheme="majorEastAsia" w:hint="eastAsia"/>
          <w:sz w:val="24"/>
          <w:szCs w:val="24"/>
        </w:rPr>
        <w:t>等に</w:t>
      </w:r>
      <w:r w:rsidR="00F003BE">
        <w:rPr>
          <w:rFonts w:asciiTheme="majorEastAsia" w:eastAsiaTheme="majorEastAsia" w:hAnsiTheme="majorEastAsia" w:hint="eastAsia"/>
          <w:sz w:val="24"/>
          <w:szCs w:val="24"/>
        </w:rPr>
        <w:t>従い会計上</w:t>
      </w:r>
      <w:r w:rsidRPr="00ED272C">
        <w:rPr>
          <w:rFonts w:asciiTheme="majorEastAsia" w:eastAsiaTheme="majorEastAsia" w:hAnsiTheme="majorEastAsia" w:hint="eastAsia"/>
          <w:sz w:val="24"/>
          <w:szCs w:val="24"/>
        </w:rPr>
        <w:t>公正かつ適切な処理を行い、</w:t>
      </w:r>
      <w:r w:rsidR="00F003BE">
        <w:rPr>
          <w:rFonts w:asciiTheme="majorEastAsia" w:eastAsiaTheme="majorEastAsia" w:hAnsiTheme="majorEastAsia" w:hint="eastAsia"/>
          <w:sz w:val="24"/>
          <w:szCs w:val="24"/>
        </w:rPr>
        <w:t>不正に関与いたしません。</w:t>
      </w:r>
    </w:p>
    <w:p w14:paraId="2D3813BF"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sidR="00B974D3">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sidR="00F003BE">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14:paraId="2D3813C0" w14:textId="77777777"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14:paraId="2D3813C1" w14:textId="77777777" w:rsidR="00F003BE" w:rsidRDefault="00F003BE"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w:t>
      </w:r>
      <w:r w:rsidR="0058402F">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の研究者等から不正な行為の依頼があった場合には通報いたします。</w:t>
      </w:r>
    </w:p>
    <w:p w14:paraId="2D3813C2" w14:textId="77777777" w:rsidR="00F003BE" w:rsidRPr="00ED272C" w:rsidRDefault="00F003BE" w:rsidP="0079108C">
      <w:pPr>
        <w:widowControl/>
        <w:jc w:val="left"/>
        <w:rPr>
          <w:rFonts w:asciiTheme="majorEastAsia" w:eastAsiaTheme="majorEastAsia" w:hAnsiTheme="majorEastAsia"/>
          <w:sz w:val="24"/>
          <w:szCs w:val="24"/>
        </w:rPr>
      </w:pPr>
    </w:p>
    <w:p w14:paraId="2D3813C3" w14:textId="77777777" w:rsidR="0079108C" w:rsidRPr="00ED272C" w:rsidRDefault="0079108C" w:rsidP="0079108C">
      <w:pPr>
        <w:widowControl/>
        <w:jc w:val="left"/>
        <w:rPr>
          <w:rFonts w:asciiTheme="majorEastAsia" w:eastAsiaTheme="majorEastAsia" w:hAnsiTheme="majorEastAsia"/>
          <w:sz w:val="24"/>
          <w:szCs w:val="24"/>
        </w:rPr>
      </w:pPr>
    </w:p>
    <w:p w14:paraId="2D3813C4" w14:textId="6E826D09" w:rsidR="0079108C" w:rsidRPr="004A0C52" w:rsidRDefault="009F0E29" w:rsidP="000234D1">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令和　　</w:t>
      </w:r>
      <w:r w:rsidR="0079108C" w:rsidRPr="004A0C52">
        <w:rPr>
          <w:rFonts w:asciiTheme="majorEastAsia" w:eastAsiaTheme="majorEastAsia" w:hAnsiTheme="majorEastAsia" w:hint="eastAsia"/>
          <w:color w:val="000000" w:themeColor="text1"/>
          <w:sz w:val="24"/>
          <w:szCs w:val="24"/>
        </w:rPr>
        <w:t>年</w:t>
      </w:r>
      <w:r>
        <w:rPr>
          <w:rFonts w:asciiTheme="majorEastAsia" w:eastAsiaTheme="majorEastAsia" w:hAnsiTheme="majorEastAsia" w:hint="eastAsia"/>
          <w:color w:val="000000" w:themeColor="text1"/>
          <w:sz w:val="24"/>
          <w:szCs w:val="24"/>
        </w:rPr>
        <w:t xml:space="preserve">　　</w:t>
      </w:r>
      <w:r w:rsidR="0079108C" w:rsidRPr="004A0C52">
        <w:rPr>
          <w:rFonts w:asciiTheme="majorEastAsia" w:eastAsiaTheme="majorEastAsia" w:hAnsiTheme="majorEastAsia" w:hint="eastAsia"/>
          <w:color w:val="000000" w:themeColor="text1"/>
          <w:sz w:val="24"/>
          <w:szCs w:val="24"/>
        </w:rPr>
        <w:t>月</w:t>
      </w:r>
      <w:r>
        <w:rPr>
          <w:rFonts w:asciiTheme="majorEastAsia" w:eastAsiaTheme="majorEastAsia" w:hAnsiTheme="majorEastAsia" w:hint="eastAsia"/>
          <w:color w:val="000000" w:themeColor="text1"/>
          <w:sz w:val="24"/>
          <w:szCs w:val="24"/>
        </w:rPr>
        <w:t xml:space="preserve">　　</w:t>
      </w:r>
      <w:r w:rsidR="0079108C" w:rsidRPr="004A0C52">
        <w:rPr>
          <w:rFonts w:asciiTheme="majorEastAsia" w:eastAsiaTheme="majorEastAsia" w:hAnsiTheme="majorEastAsia" w:hint="eastAsia"/>
          <w:color w:val="000000" w:themeColor="text1"/>
          <w:sz w:val="24"/>
          <w:szCs w:val="24"/>
        </w:rPr>
        <w:t>日</w:t>
      </w:r>
    </w:p>
    <w:p w14:paraId="2D3813C5" w14:textId="77777777" w:rsidR="0079108C" w:rsidRPr="00ED272C" w:rsidRDefault="0079108C" w:rsidP="0079108C">
      <w:pPr>
        <w:widowControl/>
        <w:jc w:val="left"/>
        <w:rPr>
          <w:rFonts w:asciiTheme="majorEastAsia" w:eastAsiaTheme="majorEastAsia" w:hAnsiTheme="majorEastAsia"/>
          <w:sz w:val="24"/>
          <w:szCs w:val="24"/>
        </w:rPr>
      </w:pPr>
    </w:p>
    <w:p w14:paraId="2D3813C6"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14:paraId="2D3813C7"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会社名</w:t>
      </w:r>
    </w:p>
    <w:p w14:paraId="2D3813C8" w14:textId="77777777" w:rsidR="0079108C" w:rsidRPr="00ED272C" w:rsidRDefault="0079108C" w:rsidP="000234D1">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14:paraId="2D3813C9" w14:textId="77777777" w:rsidR="0079108C" w:rsidRPr="00ED272C" w:rsidRDefault="0079108C" w:rsidP="0079108C">
      <w:pPr>
        <w:rPr>
          <w:sz w:val="24"/>
          <w:szCs w:val="24"/>
        </w:rPr>
      </w:pPr>
    </w:p>
    <w:p w14:paraId="2D3813CA" w14:textId="77777777" w:rsidR="005A3A49" w:rsidRPr="0079108C" w:rsidRDefault="005A3A49" w:rsidP="00A82990">
      <w:pPr>
        <w:spacing w:line="480" w:lineRule="auto"/>
        <w:rPr>
          <w:szCs w:val="21"/>
        </w:rPr>
      </w:pPr>
    </w:p>
    <w:sectPr w:rsidR="005A3A49" w:rsidRPr="0079108C" w:rsidSect="004032B2">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44190" w14:textId="77777777" w:rsidR="003211B5" w:rsidRDefault="003211B5" w:rsidP="005A3A49">
      <w:r>
        <w:separator/>
      </w:r>
    </w:p>
  </w:endnote>
  <w:endnote w:type="continuationSeparator" w:id="0">
    <w:p w14:paraId="470D676F" w14:textId="77777777" w:rsidR="003211B5" w:rsidRDefault="003211B5" w:rsidP="005A3A49">
      <w:r>
        <w:continuationSeparator/>
      </w:r>
    </w:p>
  </w:endnote>
  <w:endnote w:type="continuationNotice" w:id="1">
    <w:p w14:paraId="5CA54939" w14:textId="77777777" w:rsidR="003211B5" w:rsidRDefault="00321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ECE82" w14:textId="77777777" w:rsidR="003211B5" w:rsidRDefault="003211B5" w:rsidP="005A3A49">
      <w:r>
        <w:separator/>
      </w:r>
    </w:p>
  </w:footnote>
  <w:footnote w:type="continuationSeparator" w:id="0">
    <w:p w14:paraId="01B08DDE" w14:textId="77777777" w:rsidR="003211B5" w:rsidRDefault="003211B5" w:rsidP="005A3A49">
      <w:r>
        <w:continuationSeparator/>
      </w:r>
    </w:p>
  </w:footnote>
  <w:footnote w:type="continuationNotice" w:id="1">
    <w:p w14:paraId="2C4DDA3C" w14:textId="77777777" w:rsidR="003211B5" w:rsidRDefault="003211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B2"/>
    <w:rsid w:val="000234D1"/>
    <w:rsid w:val="000E0DC2"/>
    <w:rsid w:val="000E5C40"/>
    <w:rsid w:val="00307863"/>
    <w:rsid w:val="003211B5"/>
    <w:rsid w:val="003A1C18"/>
    <w:rsid w:val="004A0C52"/>
    <w:rsid w:val="004B6028"/>
    <w:rsid w:val="004C15E7"/>
    <w:rsid w:val="004F1E3F"/>
    <w:rsid w:val="004F3B74"/>
    <w:rsid w:val="00576F51"/>
    <w:rsid w:val="0058402F"/>
    <w:rsid w:val="005A3A49"/>
    <w:rsid w:val="005B6655"/>
    <w:rsid w:val="005E0D4E"/>
    <w:rsid w:val="00631BB5"/>
    <w:rsid w:val="006647D2"/>
    <w:rsid w:val="0079108C"/>
    <w:rsid w:val="00793C6D"/>
    <w:rsid w:val="00796B04"/>
    <w:rsid w:val="008B2200"/>
    <w:rsid w:val="009F0E29"/>
    <w:rsid w:val="009F49D0"/>
    <w:rsid w:val="00A82990"/>
    <w:rsid w:val="00B2210E"/>
    <w:rsid w:val="00B551B2"/>
    <w:rsid w:val="00B974D3"/>
    <w:rsid w:val="00C31EFB"/>
    <w:rsid w:val="00DB1F9B"/>
    <w:rsid w:val="00E861E9"/>
    <w:rsid w:val="00E94D01"/>
    <w:rsid w:val="00EB1001"/>
    <w:rsid w:val="00ED272C"/>
    <w:rsid w:val="00ED2EA5"/>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813B5"/>
  <w15:docId w15:val="{B4EB968E-2091-4102-BF89-638C514C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79049-BEAB-4975-8536-8AEC4B17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竹ノ下　葉子／Takenoshita,Yoko</cp:lastModifiedBy>
  <cp:revision>2</cp:revision>
  <cp:lastPrinted>2015-01-20T09:24:00Z</cp:lastPrinted>
  <dcterms:created xsi:type="dcterms:W3CDTF">2021-09-28T01:58:00Z</dcterms:created>
  <dcterms:modified xsi:type="dcterms:W3CDTF">2021-09-28T01:58:00Z</dcterms:modified>
</cp:coreProperties>
</file>